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2C2EB" w14:textId="77777777" w:rsidR="004D34A0" w:rsidRPr="006E33F2" w:rsidRDefault="004D34A0" w:rsidP="00663018">
      <w:pPr>
        <w:spacing w:before="0" w:after="0"/>
        <w:jc w:val="center"/>
        <w:rPr>
          <w:rFonts w:ascii="Arial" w:eastAsia="Times New Roman" w:hAnsi="Arial" w:cs="Arial"/>
          <w:b/>
          <w:bCs/>
          <w:sz w:val="24"/>
          <w:szCs w:val="20"/>
        </w:rPr>
      </w:pPr>
      <w:r w:rsidRPr="006E33F2">
        <w:rPr>
          <w:rFonts w:ascii="Arial" w:eastAsia="Times New Roman" w:hAnsi="Arial" w:cs="Arial"/>
          <w:b/>
          <w:bCs/>
          <w:sz w:val="24"/>
          <w:szCs w:val="20"/>
          <w:lang w:eastAsia="tr-TR"/>
        </w:rPr>
        <w:drawing>
          <wp:inline distT="0" distB="0" distL="0" distR="0" wp14:anchorId="67FFFF41" wp14:editId="62F04F6E">
            <wp:extent cx="723900" cy="733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pic:spPr>
                </pic:pic>
              </a:graphicData>
            </a:graphic>
          </wp:inline>
        </w:drawing>
      </w:r>
    </w:p>
    <w:p w14:paraId="256C8BF6" w14:textId="77777777" w:rsidR="00663018" w:rsidRPr="006E33F2" w:rsidRDefault="00663018" w:rsidP="00663018">
      <w:pPr>
        <w:spacing w:before="0" w:after="0"/>
        <w:jc w:val="center"/>
        <w:rPr>
          <w:rFonts w:ascii="Arial" w:eastAsia="Times New Roman" w:hAnsi="Arial" w:cs="Arial"/>
          <w:b/>
          <w:bCs/>
          <w:sz w:val="24"/>
          <w:szCs w:val="20"/>
        </w:rPr>
      </w:pPr>
      <w:r w:rsidRPr="006E33F2">
        <w:rPr>
          <w:rFonts w:ascii="Arial" w:eastAsia="Times New Roman" w:hAnsi="Arial" w:cs="Arial"/>
          <w:b/>
          <w:bCs/>
          <w:sz w:val="24"/>
          <w:szCs w:val="20"/>
        </w:rPr>
        <w:t>YILDIZ TEKNİK ÜNİVERSİTESİ</w:t>
      </w:r>
    </w:p>
    <w:p w14:paraId="504226FF" w14:textId="77777777" w:rsidR="00663018" w:rsidRPr="006E33F2" w:rsidRDefault="00663018" w:rsidP="00663018">
      <w:pPr>
        <w:spacing w:before="0" w:after="0"/>
        <w:jc w:val="center"/>
        <w:rPr>
          <w:rFonts w:ascii="Arial" w:eastAsia="Times New Roman" w:hAnsi="Arial" w:cs="Arial"/>
          <w:b/>
          <w:bCs/>
          <w:sz w:val="24"/>
          <w:szCs w:val="20"/>
        </w:rPr>
      </w:pPr>
      <w:r w:rsidRPr="006E33F2">
        <w:rPr>
          <w:rFonts w:ascii="Arial" w:eastAsia="Times New Roman" w:hAnsi="Arial" w:cs="Arial"/>
          <w:b/>
          <w:bCs/>
          <w:sz w:val="24"/>
          <w:szCs w:val="20"/>
        </w:rPr>
        <w:t>MAKİNE FAKÜLTESİ ENDÜSTRİ MÜHENDİSLİĞİ BÖLÜMÜ</w:t>
      </w:r>
    </w:p>
    <w:p w14:paraId="14DEDB2F" w14:textId="77777777" w:rsidR="00663018" w:rsidRPr="006E33F2" w:rsidRDefault="00071CD2" w:rsidP="00663018">
      <w:pPr>
        <w:spacing w:before="0" w:after="0"/>
        <w:jc w:val="center"/>
        <w:rPr>
          <w:rFonts w:ascii="Arial" w:eastAsia="Times New Roman" w:hAnsi="Arial" w:cs="Arial"/>
          <w:b/>
          <w:bCs/>
          <w:sz w:val="24"/>
          <w:szCs w:val="20"/>
        </w:rPr>
      </w:pPr>
      <w:r w:rsidRPr="006E33F2">
        <w:rPr>
          <w:rFonts w:ascii="Arial" w:eastAsia="Times New Roman" w:hAnsi="Arial" w:cs="Arial"/>
          <w:b/>
          <w:bCs/>
          <w:sz w:val="24"/>
          <w:szCs w:val="20"/>
        </w:rPr>
        <w:t>İŞVEREN</w:t>
      </w:r>
      <w:r w:rsidR="00BA099A" w:rsidRPr="006E33F2">
        <w:rPr>
          <w:rFonts w:ascii="Arial" w:eastAsia="Times New Roman" w:hAnsi="Arial" w:cs="Arial"/>
          <w:b/>
          <w:bCs/>
          <w:sz w:val="24"/>
          <w:szCs w:val="20"/>
        </w:rPr>
        <w:t xml:space="preserve"> ANKETİ</w:t>
      </w:r>
    </w:p>
    <w:p w14:paraId="448B45AF" w14:textId="77777777" w:rsidR="00291A68" w:rsidRPr="006E33F2" w:rsidRDefault="00291A68" w:rsidP="00610779">
      <w:pPr>
        <w:spacing w:before="0" w:after="0"/>
        <w:rPr>
          <w:rFonts w:ascii="Arial" w:hAnsi="Arial" w:cs="Arial"/>
          <w:sz w:val="20"/>
          <w:szCs w:val="20"/>
        </w:rPr>
      </w:pPr>
    </w:p>
    <w:p w14:paraId="2DFD197A" w14:textId="77777777" w:rsidR="00291A68" w:rsidRPr="006E33F2" w:rsidRDefault="00291A68" w:rsidP="00610779">
      <w:pPr>
        <w:spacing w:before="0" w:after="0"/>
        <w:rPr>
          <w:rFonts w:ascii="Arial" w:hAnsi="Arial" w:cs="Arial"/>
          <w:sz w:val="20"/>
          <w:szCs w:val="20"/>
        </w:rPr>
      </w:pPr>
    </w:p>
    <w:p w14:paraId="410D24BA" w14:textId="77777777" w:rsidR="00A12D90" w:rsidRPr="001D26A7" w:rsidRDefault="00A12D90" w:rsidP="001D26A7">
      <w:pPr>
        <w:pStyle w:val="Balk2"/>
        <w:spacing w:before="120" w:after="120"/>
        <w:rPr>
          <w:rFonts w:ascii="Arial" w:eastAsia="Calibri" w:hAnsi="Arial" w:cs="Arial"/>
          <w:b w:val="0"/>
          <w:bCs w:val="0"/>
          <w:color w:val="auto"/>
          <w:sz w:val="20"/>
          <w:szCs w:val="20"/>
        </w:rPr>
      </w:pPr>
      <w:r w:rsidRPr="001D26A7">
        <w:rPr>
          <w:rFonts w:ascii="Arial" w:eastAsia="Calibri" w:hAnsi="Arial" w:cs="Arial"/>
          <w:b w:val="0"/>
          <w:bCs w:val="0"/>
          <w:color w:val="auto"/>
          <w:sz w:val="20"/>
          <w:szCs w:val="20"/>
        </w:rPr>
        <w:t>Sayın İlgili,</w:t>
      </w:r>
    </w:p>
    <w:p w14:paraId="3046D5F4" w14:textId="77777777" w:rsidR="00A12D90" w:rsidRPr="001D26A7" w:rsidRDefault="00A12D90" w:rsidP="001D26A7">
      <w:pPr>
        <w:pStyle w:val="Balk2"/>
        <w:spacing w:before="120" w:after="120"/>
        <w:rPr>
          <w:rFonts w:ascii="Arial" w:eastAsia="Calibri" w:hAnsi="Arial" w:cs="Arial"/>
          <w:b w:val="0"/>
          <w:bCs w:val="0"/>
          <w:color w:val="auto"/>
          <w:sz w:val="20"/>
          <w:szCs w:val="20"/>
        </w:rPr>
      </w:pPr>
    </w:p>
    <w:p w14:paraId="340728A3" w14:textId="41D4625C" w:rsidR="00A12D90" w:rsidRPr="001D26A7" w:rsidRDefault="00A12D90" w:rsidP="001D26A7">
      <w:pPr>
        <w:pStyle w:val="Balk2"/>
        <w:spacing w:before="120" w:after="120"/>
        <w:rPr>
          <w:rFonts w:ascii="Arial" w:eastAsia="Calibri" w:hAnsi="Arial" w:cs="Arial"/>
          <w:b w:val="0"/>
          <w:bCs w:val="0"/>
          <w:color w:val="auto"/>
          <w:sz w:val="20"/>
          <w:szCs w:val="20"/>
        </w:rPr>
      </w:pPr>
      <w:r w:rsidRPr="001D26A7">
        <w:rPr>
          <w:rFonts w:ascii="Arial" w:eastAsia="Calibri" w:hAnsi="Arial" w:cs="Arial"/>
          <w:b w:val="0"/>
          <w:bCs w:val="0"/>
          <w:color w:val="auto"/>
          <w:sz w:val="20"/>
          <w:szCs w:val="20"/>
        </w:rPr>
        <w:t>Bir eğitim kurumunda verilen hizmetin veya programın kalitesinin sürekli izlenerek iyileştirilmesi büyük önem arz etmektedir. Bu nedenle bölümümüz sürekli olarak değerlendirilmekte, bu değerlendirmeler ışığında gerekli düzenlemeler yapılmaktadır. Bu süreçte siz dış paydaşlarımızın görüşleri önemli girdiler oluşturmaktadır.</w:t>
      </w:r>
    </w:p>
    <w:p w14:paraId="0F038F27" w14:textId="5532331A" w:rsidR="00A12D90" w:rsidRPr="001D26A7" w:rsidRDefault="00A12D90" w:rsidP="001D26A7">
      <w:pPr>
        <w:pStyle w:val="Balk2"/>
        <w:spacing w:before="120" w:after="120"/>
        <w:rPr>
          <w:rFonts w:ascii="Arial" w:eastAsia="Calibri" w:hAnsi="Arial" w:cs="Arial"/>
          <w:b w:val="0"/>
          <w:bCs w:val="0"/>
          <w:color w:val="auto"/>
          <w:sz w:val="20"/>
          <w:szCs w:val="20"/>
        </w:rPr>
      </w:pPr>
      <w:r w:rsidRPr="001D26A7">
        <w:rPr>
          <w:rFonts w:ascii="Arial" w:eastAsia="Calibri" w:hAnsi="Arial" w:cs="Arial"/>
          <w:b w:val="0"/>
          <w:bCs w:val="0"/>
          <w:color w:val="auto"/>
          <w:sz w:val="20"/>
          <w:szCs w:val="20"/>
        </w:rPr>
        <w:t>YT</w:t>
      </w:r>
      <w:r w:rsidR="00173303">
        <w:rPr>
          <w:rFonts w:ascii="Arial" w:eastAsia="Calibri" w:hAnsi="Arial" w:cs="Arial"/>
          <w:b w:val="0"/>
          <w:bCs w:val="0"/>
          <w:color w:val="auto"/>
          <w:sz w:val="20"/>
          <w:szCs w:val="20"/>
        </w:rPr>
        <w:t>Ü</w:t>
      </w:r>
      <w:r w:rsidRPr="001D26A7">
        <w:rPr>
          <w:rFonts w:ascii="Arial" w:eastAsia="Calibri" w:hAnsi="Arial" w:cs="Arial"/>
          <w:b w:val="0"/>
          <w:bCs w:val="0"/>
          <w:color w:val="auto"/>
          <w:sz w:val="20"/>
          <w:szCs w:val="20"/>
        </w:rPr>
        <w:t xml:space="preserve"> Endüstri Mühendisliği Bölümü'nden mezun olmuş öğrencilerimize yönelik algıyı değerlendirmek üzere hazırlanan Program </w:t>
      </w:r>
      <w:r w:rsidR="00173303">
        <w:rPr>
          <w:rFonts w:ascii="Arial" w:eastAsia="Calibri" w:hAnsi="Arial" w:cs="Arial"/>
          <w:b w:val="0"/>
          <w:bCs w:val="0"/>
          <w:color w:val="auto"/>
          <w:sz w:val="20"/>
          <w:szCs w:val="20"/>
        </w:rPr>
        <w:t>Çıktılarını</w:t>
      </w:r>
      <w:r w:rsidRPr="001D26A7">
        <w:rPr>
          <w:rFonts w:ascii="Arial" w:eastAsia="Calibri" w:hAnsi="Arial" w:cs="Arial"/>
          <w:b w:val="0"/>
          <w:bCs w:val="0"/>
          <w:color w:val="auto"/>
          <w:sz w:val="20"/>
          <w:szCs w:val="20"/>
        </w:rPr>
        <w:t xml:space="preserve"> Değerlendirme Anketi'ni doldurmanı</w:t>
      </w:r>
      <w:r w:rsidR="00173303">
        <w:rPr>
          <w:rFonts w:ascii="Arial" w:eastAsia="Calibri" w:hAnsi="Arial" w:cs="Arial"/>
          <w:b w:val="0"/>
          <w:bCs w:val="0"/>
          <w:color w:val="auto"/>
          <w:sz w:val="20"/>
          <w:szCs w:val="20"/>
        </w:rPr>
        <w:t>z bizim için önem arz etmektedir</w:t>
      </w:r>
      <w:r w:rsidRPr="001D26A7">
        <w:rPr>
          <w:rFonts w:ascii="Arial" w:eastAsia="Calibri" w:hAnsi="Arial" w:cs="Arial"/>
          <w:b w:val="0"/>
          <w:bCs w:val="0"/>
          <w:color w:val="auto"/>
          <w:sz w:val="20"/>
          <w:szCs w:val="20"/>
        </w:rPr>
        <w:t>.</w:t>
      </w:r>
    </w:p>
    <w:p w14:paraId="16978CF5" w14:textId="77777777" w:rsidR="00A12D90" w:rsidRPr="001D26A7" w:rsidRDefault="00A12D90" w:rsidP="001D26A7">
      <w:pPr>
        <w:pStyle w:val="Balk2"/>
        <w:spacing w:before="120" w:after="120"/>
        <w:rPr>
          <w:rFonts w:ascii="Arial" w:eastAsia="Calibri" w:hAnsi="Arial" w:cs="Arial"/>
          <w:b w:val="0"/>
          <w:bCs w:val="0"/>
          <w:color w:val="auto"/>
          <w:sz w:val="20"/>
          <w:szCs w:val="20"/>
        </w:rPr>
      </w:pPr>
      <w:r w:rsidRPr="001D26A7">
        <w:rPr>
          <w:rFonts w:ascii="Arial" w:eastAsia="Calibri" w:hAnsi="Arial" w:cs="Arial"/>
          <w:b w:val="0"/>
          <w:bCs w:val="0"/>
          <w:color w:val="auto"/>
          <w:sz w:val="20"/>
          <w:szCs w:val="20"/>
        </w:rPr>
        <w:t>Bu anketi doldurarak göstereceğiniz ilgi için teşekkür eder, çalışmalarınızda başarılar dilerim.</w:t>
      </w:r>
    </w:p>
    <w:p w14:paraId="4F0758E9" w14:textId="77777777" w:rsidR="00A12D90" w:rsidRPr="001D26A7" w:rsidRDefault="00A12D90" w:rsidP="00A12D90">
      <w:pPr>
        <w:pStyle w:val="Balk2"/>
        <w:spacing w:before="0"/>
        <w:rPr>
          <w:rFonts w:ascii="Arial" w:eastAsia="Calibri" w:hAnsi="Arial" w:cs="Arial"/>
          <w:b w:val="0"/>
          <w:bCs w:val="0"/>
          <w:color w:val="auto"/>
          <w:sz w:val="20"/>
          <w:szCs w:val="20"/>
        </w:rPr>
      </w:pPr>
    </w:p>
    <w:p w14:paraId="67EACE8A" w14:textId="77777777" w:rsidR="00A12D90" w:rsidRPr="001D26A7" w:rsidRDefault="00A12D90" w:rsidP="00A12D90">
      <w:pPr>
        <w:pStyle w:val="Balk2"/>
        <w:spacing w:before="0"/>
        <w:rPr>
          <w:rFonts w:ascii="Arial" w:eastAsia="Calibri" w:hAnsi="Arial" w:cs="Arial"/>
          <w:b w:val="0"/>
          <w:bCs w:val="0"/>
          <w:color w:val="auto"/>
          <w:sz w:val="20"/>
          <w:szCs w:val="20"/>
        </w:rPr>
      </w:pPr>
      <w:r w:rsidRPr="001D26A7">
        <w:rPr>
          <w:rFonts w:ascii="Arial" w:eastAsia="Calibri" w:hAnsi="Arial" w:cs="Arial"/>
          <w:b w:val="0"/>
          <w:bCs w:val="0"/>
          <w:color w:val="auto"/>
          <w:sz w:val="20"/>
          <w:szCs w:val="20"/>
        </w:rPr>
        <w:t xml:space="preserve"> </w:t>
      </w:r>
    </w:p>
    <w:p w14:paraId="3602738D" w14:textId="77777777" w:rsidR="00A12D90" w:rsidRPr="001D26A7" w:rsidRDefault="00A12D90" w:rsidP="001D26A7">
      <w:pPr>
        <w:pStyle w:val="Balk2"/>
        <w:spacing w:before="0"/>
        <w:ind w:left="7090" w:firstLine="709"/>
        <w:rPr>
          <w:rFonts w:ascii="Arial" w:eastAsia="Calibri" w:hAnsi="Arial" w:cs="Arial"/>
          <w:color w:val="auto"/>
          <w:sz w:val="20"/>
          <w:szCs w:val="20"/>
        </w:rPr>
      </w:pPr>
      <w:r w:rsidRPr="001D26A7">
        <w:rPr>
          <w:rFonts w:ascii="Arial" w:eastAsia="Calibri" w:hAnsi="Arial" w:cs="Arial"/>
          <w:color w:val="auto"/>
          <w:sz w:val="20"/>
          <w:szCs w:val="20"/>
        </w:rPr>
        <w:t>Saygılarımla,</w:t>
      </w:r>
    </w:p>
    <w:p w14:paraId="1717C5E3" w14:textId="77777777" w:rsidR="00A12D90" w:rsidRPr="001D26A7" w:rsidRDefault="00A12D90" w:rsidP="001D26A7">
      <w:pPr>
        <w:pStyle w:val="Balk2"/>
        <w:spacing w:before="0"/>
        <w:ind w:left="7090"/>
        <w:rPr>
          <w:rFonts w:ascii="Arial" w:eastAsia="Calibri" w:hAnsi="Arial" w:cs="Arial"/>
          <w:color w:val="auto"/>
          <w:sz w:val="20"/>
          <w:szCs w:val="20"/>
        </w:rPr>
      </w:pPr>
      <w:r w:rsidRPr="001D26A7">
        <w:rPr>
          <w:rFonts w:ascii="Arial" w:eastAsia="Calibri" w:hAnsi="Arial" w:cs="Arial"/>
          <w:color w:val="auto"/>
          <w:sz w:val="20"/>
          <w:szCs w:val="20"/>
        </w:rPr>
        <w:t>Prof. Dr. Nihan ÇETİN DEMİREL</w:t>
      </w:r>
    </w:p>
    <w:p w14:paraId="7A4F0B75" w14:textId="77777777" w:rsidR="001D26A7" w:rsidRPr="001D26A7" w:rsidRDefault="00A12D90" w:rsidP="001D26A7">
      <w:pPr>
        <w:pStyle w:val="Balk2"/>
        <w:spacing w:before="0"/>
        <w:ind w:left="6381" w:firstLine="706"/>
        <w:rPr>
          <w:rFonts w:ascii="Arial" w:eastAsia="Calibri" w:hAnsi="Arial" w:cs="Arial"/>
          <w:color w:val="auto"/>
          <w:sz w:val="20"/>
          <w:szCs w:val="20"/>
        </w:rPr>
      </w:pPr>
      <w:r w:rsidRPr="001D26A7">
        <w:rPr>
          <w:rFonts w:ascii="Arial" w:eastAsia="Calibri" w:hAnsi="Arial" w:cs="Arial"/>
          <w:color w:val="auto"/>
          <w:sz w:val="20"/>
          <w:szCs w:val="20"/>
        </w:rPr>
        <w:t xml:space="preserve">Endüstri Mühendisliği Bölümü </w:t>
      </w:r>
    </w:p>
    <w:p w14:paraId="0CAF156B" w14:textId="6EFCFBA6" w:rsidR="00291A68" w:rsidRPr="001D26A7" w:rsidRDefault="00A12D90" w:rsidP="001D26A7">
      <w:pPr>
        <w:pStyle w:val="Balk2"/>
        <w:spacing w:before="0"/>
        <w:ind w:left="7090" w:firstLine="706"/>
        <w:rPr>
          <w:rFonts w:ascii="Arial" w:eastAsia="Calibri" w:hAnsi="Arial" w:cs="Arial"/>
          <w:color w:val="auto"/>
          <w:sz w:val="20"/>
          <w:szCs w:val="20"/>
        </w:rPr>
      </w:pPr>
      <w:r w:rsidRPr="001D26A7">
        <w:rPr>
          <w:rFonts w:ascii="Arial" w:eastAsia="Calibri" w:hAnsi="Arial" w:cs="Arial"/>
          <w:color w:val="auto"/>
          <w:sz w:val="20"/>
          <w:szCs w:val="20"/>
        </w:rPr>
        <w:t>Bölüm Başkanı</w:t>
      </w:r>
    </w:p>
    <w:p w14:paraId="34D4D1E3" w14:textId="77777777" w:rsidR="0008340D" w:rsidRPr="001D26A7" w:rsidRDefault="0008340D" w:rsidP="00834187">
      <w:pPr>
        <w:pStyle w:val="Balk2"/>
        <w:spacing w:before="0" w:after="120"/>
        <w:rPr>
          <w:rFonts w:asciiTheme="minorHAnsi" w:eastAsia="Calibri" w:hAnsiTheme="minorHAnsi" w:cstheme="minorHAnsi"/>
          <w:b w:val="0"/>
          <w:bCs w:val="0"/>
          <w:color w:val="auto"/>
          <w:sz w:val="20"/>
          <w:szCs w:val="20"/>
        </w:rPr>
      </w:pPr>
    </w:p>
    <w:p w14:paraId="33D5746D" w14:textId="0CD3CFBA" w:rsidR="00D42586" w:rsidRPr="006E33F2" w:rsidRDefault="00CA44CA" w:rsidP="00834187">
      <w:pPr>
        <w:pStyle w:val="Balk2"/>
        <w:spacing w:before="0" w:after="120"/>
        <w:rPr>
          <w:rFonts w:ascii="Arial" w:hAnsi="Arial" w:cs="Arial"/>
          <w:color w:val="auto"/>
          <w:sz w:val="20"/>
          <w:szCs w:val="20"/>
        </w:rPr>
      </w:pPr>
      <w:r w:rsidRPr="006E33F2">
        <w:rPr>
          <w:rFonts w:ascii="Arial" w:hAnsi="Arial" w:cs="Arial"/>
          <w:color w:val="auto"/>
          <w:sz w:val="20"/>
          <w:szCs w:val="20"/>
        </w:rPr>
        <w:t>BÖLÜM</w:t>
      </w:r>
      <w:r w:rsidR="00D42586" w:rsidRPr="006E33F2">
        <w:rPr>
          <w:rFonts w:ascii="Arial" w:hAnsi="Arial" w:cs="Arial"/>
          <w:color w:val="auto"/>
          <w:sz w:val="20"/>
          <w:szCs w:val="20"/>
        </w:rPr>
        <w:t xml:space="preserve"> I. </w:t>
      </w:r>
      <w:r w:rsidR="00B52181" w:rsidRPr="006E33F2">
        <w:rPr>
          <w:rFonts w:ascii="Arial" w:hAnsi="Arial" w:cs="Arial"/>
          <w:color w:val="auto"/>
          <w:sz w:val="20"/>
          <w:szCs w:val="20"/>
        </w:rPr>
        <w:t>DEMOGRAFİK BİLGİLER</w:t>
      </w:r>
    </w:p>
    <w:p w14:paraId="1EE0492D" w14:textId="77777777" w:rsidR="00610779" w:rsidRPr="006E33F2" w:rsidRDefault="00610779" w:rsidP="00610779">
      <w:pPr>
        <w:spacing w:before="0"/>
        <w:rPr>
          <w:rFonts w:ascii="Arial" w:hAnsi="Arial" w:cs="Arial"/>
          <w:b/>
          <w:sz w:val="20"/>
          <w:szCs w:val="20"/>
        </w:rPr>
      </w:pPr>
      <w:r w:rsidRPr="006E33F2">
        <w:rPr>
          <w:rFonts w:ascii="Arial" w:hAnsi="Arial" w:cs="Arial"/>
          <w:b/>
          <w:sz w:val="20"/>
          <w:szCs w:val="20"/>
        </w:rPr>
        <w:t>FİRMA / KURUM BİLGİLERİ</w:t>
      </w:r>
    </w:p>
    <w:p w14:paraId="17B5A5AA"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 xml:space="preserve">Firmanın / Kurumun Faaliyet Alanı </w:t>
      </w:r>
      <w:r w:rsidR="00DC3A5E" w:rsidRPr="006E33F2">
        <w:rPr>
          <w:rFonts w:ascii="Arial" w:hAnsi="Arial" w:cs="Arial"/>
          <w:sz w:val="20"/>
          <w:szCs w:val="20"/>
        </w:rPr>
        <w:tab/>
      </w:r>
      <w:r w:rsidR="00DC3A5E" w:rsidRPr="006E33F2">
        <w:rPr>
          <w:rFonts w:ascii="Arial" w:hAnsi="Arial" w:cs="Arial"/>
          <w:sz w:val="20"/>
          <w:szCs w:val="20"/>
        </w:rPr>
        <w:tab/>
      </w:r>
      <w:r w:rsidR="00DC3A5E" w:rsidRPr="006E33F2">
        <w:rPr>
          <w:rFonts w:ascii="Arial" w:hAnsi="Arial" w:cs="Arial"/>
          <w:sz w:val="20"/>
          <w:szCs w:val="20"/>
        </w:rPr>
        <w:tab/>
      </w:r>
      <w:r w:rsidRPr="006E33F2">
        <w:rPr>
          <w:rFonts w:ascii="Arial" w:hAnsi="Arial" w:cs="Arial"/>
          <w:sz w:val="20"/>
          <w:szCs w:val="20"/>
        </w:rPr>
        <w:t>:</w:t>
      </w:r>
    </w:p>
    <w:p w14:paraId="2EA118C4"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 xml:space="preserve">Firmadaki / Kurumdaki </w:t>
      </w:r>
      <w:r w:rsidR="004671F6" w:rsidRPr="006E33F2">
        <w:rPr>
          <w:rFonts w:ascii="Arial" w:hAnsi="Arial" w:cs="Arial"/>
          <w:sz w:val="20"/>
          <w:szCs w:val="20"/>
        </w:rPr>
        <w:t>Endüstri</w:t>
      </w:r>
      <w:r w:rsidRPr="006E33F2">
        <w:rPr>
          <w:rFonts w:ascii="Arial" w:hAnsi="Arial" w:cs="Arial"/>
          <w:sz w:val="20"/>
          <w:szCs w:val="20"/>
        </w:rPr>
        <w:t xml:space="preserve"> Mühendisi Sayısı </w:t>
      </w:r>
      <w:r w:rsidR="00DC3A5E" w:rsidRPr="006E33F2">
        <w:rPr>
          <w:rFonts w:ascii="Arial" w:hAnsi="Arial" w:cs="Arial"/>
          <w:sz w:val="20"/>
          <w:szCs w:val="20"/>
        </w:rPr>
        <w:tab/>
      </w:r>
      <w:r w:rsidRPr="006E33F2">
        <w:rPr>
          <w:rFonts w:ascii="Arial" w:hAnsi="Arial" w:cs="Arial"/>
          <w:sz w:val="20"/>
          <w:szCs w:val="20"/>
        </w:rPr>
        <w:t>:</w:t>
      </w:r>
    </w:p>
    <w:p w14:paraId="753FDEE8"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 xml:space="preserve">YTÜ Mezunu </w:t>
      </w:r>
      <w:r w:rsidR="004671F6" w:rsidRPr="006E33F2">
        <w:rPr>
          <w:rFonts w:ascii="Arial" w:hAnsi="Arial" w:cs="Arial"/>
          <w:sz w:val="20"/>
          <w:szCs w:val="20"/>
        </w:rPr>
        <w:t>Endüstri</w:t>
      </w:r>
      <w:r w:rsidRPr="006E33F2">
        <w:rPr>
          <w:rFonts w:ascii="Arial" w:hAnsi="Arial" w:cs="Arial"/>
          <w:sz w:val="20"/>
          <w:szCs w:val="20"/>
        </w:rPr>
        <w:t xml:space="preserve"> Mühendisi Sayısı </w:t>
      </w:r>
      <w:r w:rsidRPr="006E33F2">
        <w:rPr>
          <w:rFonts w:ascii="Arial" w:hAnsi="Arial" w:cs="Arial"/>
          <w:sz w:val="20"/>
          <w:szCs w:val="20"/>
        </w:rPr>
        <w:tab/>
      </w:r>
      <w:r w:rsidR="00DC3A5E" w:rsidRPr="006E33F2">
        <w:rPr>
          <w:rFonts w:ascii="Arial" w:hAnsi="Arial" w:cs="Arial"/>
          <w:sz w:val="20"/>
          <w:szCs w:val="20"/>
        </w:rPr>
        <w:tab/>
      </w:r>
      <w:r w:rsidRPr="006E33F2">
        <w:rPr>
          <w:rFonts w:ascii="Arial" w:hAnsi="Arial" w:cs="Arial"/>
          <w:sz w:val="20"/>
          <w:szCs w:val="20"/>
        </w:rPr>
        <w:t>:</w:t>
      </w:r>
    </w:p>
    <w:p w14:paraId="2E5763F7"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 xml:space="preserve">Tüm Çalışanların Sayısı </w:t>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00DC3A5E" w:rsidRPr="006E33F2">
        <w:rPr>
          <w:rFonts w:ascii="Arial" w:hAnsi="Arial" w:cs="Arial"/>
          <w:sz w:val="20"/>
          <w:szCs w:val="20"/>
        </w:rPr>
        <w:tab/>
      </w:r>
      <w:r w:rsidRPr="006E33F2">
        <w:rPr>
          <w:rFonts w:ascii="Arial" w:hAnsi="Arial" w:cs="Arial"/>
          <w:sz w:val="20"/>
          <w:szCs w:val="20"/>
        </w:rPr>
        <w:t>:</w:t>
      </w:r>
    </w:p>
    <w:p w14:paraId="69A2D3F8"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 xml:space="preserve">Adres </w:t>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00DC3A5E" w:rsidRPr="006E33F2">
        <w:rPr>
          <w:rFonts w:ascii="Arial" w:hAnsi="Arial" w:cs="Arial"/>
          <w:sz w:val="20"/>
          <w:szCs w:val="20"/>
        </w:rPr>
        <w:tab/>
      </w:r>
      <w:r w:rsidR="00DC3A5E" w:rsidRPr="006E33F2">
        <w:rPr>
          <w:rFonts w:ascii="Arial" w:hAnsi="Arial" w:cs="Arial"/>
          <w:sz w:val="20"/>
          <w:szCs w:val="20"/>
        </w:rPr>
        <w:tab/>
      </w:r>
      <w:r w:rsidR="006E33F2">
        <w:rPr>
          <w:rFonts w:ascii="Arial" w:hAnsi="Arial" w:cs="Arial"/>
          <w:sz w:val="20"/>
          <w:szCs w:val="20"/>
        </w:rPr>
        <w:tab/>
      </w:r>
      <w:r w:rsidRPr="006E33F2">
        <w:rPr>
          <w:rFonts w:ascii="Arial" w:hAnsi="Arial" w:cs="Arial"/>
          <w:sz w:val="20"/>
          <w:szCs w:val="20"/>
        </w:rPr>
        <w:t>:</w:t>
      </w:r>
    </w:p>
    <w:p w14:paraId="26AAB7BF"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Telefon</w:t>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00DC3A5E" w:rsidRPr="006E33F2">
        <w:rPr>
          <w:rFonts w:ascii="Arial" w:hAnsi="Arial" w:cs="Arial"/>
          <w:sz w:val="20"/>
          <w:szCs w:val="20"/>
        </w:rPr>
        <w:tab/>
      </w:r>
      <w:r w:rsidR="00DC3A5E" w:rsidRPr="006E33F2">
        <w:rPr>
          <w:rFonts w:ascii="Arial" w:hAnsi="Arial" w:cs="Arial"/>
          <w:sz w:val="20"/>
          <w:szCs w:val="20"/>
        </w:rPr>
        <w:tab/>
      </w:r>
      <w:r w:rsidR="006E33F2">
        <w:rPr>
          <w:rFonts w:ascii="Arial" w:hAnsi="Arial" w:cs="Arial"/>
          <w:sz w:val="20"/>
          <w:szCs w:val="20"/>
        </w:rPr>
        <w:tab/>
      </w:r>
      <w:r w:rsidRPr="006E33F2">
        <w:rPr>
          <w:rFonts w:ascii="Arial" w:hAnsi="Arial" w:cs="Arial"/>
          <w:sz w:val="20"/>
          <w:szCs w:val="20"/>
        </w:rPr>
        <w:t>:</w:t>
      </w:r>
    </w:p>
    <w:p w14:paraId="7E57EE61" w14:textId="77777777" w:rsidR="00610779" w:rsidRPr="006E33F2" w:rsidRDefault="00610779" w:rsidP="00610779">
      <w:pPr>
        <w:spacing w:before="0"/>
        <w:rPr>
          <w:rFonts w:ascii="Arial" w:hAnsi="Arial" w:cs="Arial"/>
          <w:sz w:val="20"/>
          <w:szCs w:val="20"/>
        </w:rPr>
      </w:pPr>
      <w:r w:rsidRPr="006E33F2">
        <w:rPr>
          <w:rFonts w:ascii="Arial" w:hAnsi="Arial" w:cs="Arial"/>
          <w:sz w:val="20"/>
          <w:szCs w:val="20"/>
        </w:rPr>
        <w:t xml:space="preserve">Faks </w:t>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Pr="006E33F2">
        <w:rPr>
          <w:rFonts w:ascii="Arial" w:hAnsi="Arial" w:cs="Arial"/>
          <w:sz w:val="20"/>
          <w:szCs w:val="20"/>
        </w:rPr>
        <w:tab/>
      </w:r>
      <w:r w:rsidR="00DC3A5E" w:rsidRPr="006E33F2">
        <w:rPr>
          <w:rFonts w:ascii="Arial" w:hAnsi="Arial" w:cs="Arial"/>
          <w:sz w:val="20"/>
          <w:szCs w:val="20"/>
        </w:rPr>
        <w:tab/>
      </w:r>
      <w:r w:rsidR="00DC3A5E" w:rsidRPr="006E33F2">
        <w:rPr>
          <w:rFonts w:ascii="Arial" w:hAnsi="Arial" w:cs="Arial"/>
          <w:sz w:val="20"/>
          <w:szCs w:val="20"/>
        </w:rPr>
        <w:tab/>
      </w:r>
      <w:r w:rsidR="006E33F2">
        <w:rPr>
          <w:rFonts w:ascii="Arial" w:hAnsi="Arial" w:cs="Arial"/>
          <w:sz w:val="20"/>
          <w:szCs w:val="20"/>
        </w:rPr>
        <w:tab/>
      </w:r>
      <w:r w:rsidRPr="006E33F2">
        <w:rPr>
          <w:rFonts w:ascii="Arial" w:hAnsi="Arial" w:cs="Arial"/>
          <w:sz w:val="20"/>
          <w:szCs w:val="20"/>
        </w:rPr>
        <w:t>:</w:t>
      </w:r>
    </w:p>
    <w:p w14:paraId="0E60F0D5" w14:textId="77777777" w:rsidR="00610779" w:rsidRPr="006E33F2" w:rsidRDefault="00610779">
      <w:pPr>
        <w:spacing w:before="0" w:after="0"/>
        <w:jc w:val="left"/>
        <w:rPr>
          <w:rFonts w:ascii="Arial" w:eastAsia="Times New Roman" w:hAnsi="Arial" w:cs="Arial"/>
          <w:b/>
          <w:bCs/>
          <w:szCs w:val="20"/>
          <w:lang w:eastAsia="tr-TR"/>
        </w:rPr>
      </w:pPr>
      <w:r w:rsidRPr="006E33F2">
        <w:rPr>
          <w:rFonts w:ascii="Arial" w:eastAsia="Times New Roman" w:hAnsi="Arial" w:cs="Arial"/>
          <w:b/>
          <w:bCs/>
          <w:szCs w:val="20"/>
          <w:lang w:eastAsia="tr-TR"/>
        </w:rPr>
        <w:br w:type="page"/>
      </w:r>
    </w:p>
    <w:p w14:paraId="3803DCF1" w14:textId="77777777" w:rsidR="00E3227F" w:rsidRPr="006E33F2" w:rsidRDefault="00CA44CA" w:rsidP="006E33F2">
      <w:pPr>
        <w:tabs>
          <w:tab w:val="left" w:pos="0"/>
          <w:tab w:val="left" w:pos="1418"/>
          <w:tab w:val="left" w:pos="7401"/>
          <w:tab w:val="left" w:pos="8100"/>
          <w:tab w:val="left" w:pos="8640"/>
          <w:tab w:val="left" w:pos="9180"/>
          <w:tab w:val="left" w:pos="9360"/>
        </w:tabs>
        <w:spacing w:before="120"/>
        <w:jc w:val="center"/>
        <w:rPr>
          <w:rFonts w:ascii="Arial" w:eastAsia="Times New Roman" w:hAnsi="Arial" w:cs="Arial"/>
          <w:b/>
          <w:bCs/>
          <w:szCs w:val="20"/>
          <w:lang w:eastAsia="tr-TR"/>
        </w:rPr>
      </w:pPr>
      <w:r w:rsidRPr="006E33F2">
        <w:rPr>
          <w:rFonts w:ascii="Arial" w:eastAsia="Times New Roman" w:hAnsi="Arial" w:cs="Arial"/>
          <w:b/>
          <w:bCs/>
          <w:szCs w:val="20"/>
          <w:lang w:eastAsia="tr-TR"/>
        </w:rPr>
        <w:lastRenderedPageBreak/>
        <w:t>BÖLÜM</w:t>
      </w:r>
      <w:r w:rsidR="00B15FC5" w:rsidRPr="006E33F2">
        <w:rPr>
          <w:rFonts w:ascii="Arial" w:eastAsia="Times New Roman" w:hAnsi="Arial" w:cs="Arial"/>
          <w:b/>
          <w:bCs/>
          <w:szCs w:val="20"/>
          <w:lang w:eastAsia="tr-TR"/>
        </w:rPr>
        <w:t xml:space="preserve"> II</w:t>
      </w:r>
      <w:r w:rsidR="00731EF6" w:rsidRPr="006E33F2">
        <w:rPr>
          <w:rFonts w:ascii="Arial" w:eastAsia="Times New Roman" w:hAnsi="Arial" w:cs="Arial"/>
          <w:b/>
          <w:bCs/>
          <w:szCs w:val="20"/>
          <w:lang w:eastAsia="tr-TR"/>
        </w:rPr>
        <w:t xml:space="preserve">.  </w:t>
      </w:r>
      <w:r w:rsidR="00F42BA6" w:rsidRPr="006E33F2">
        <w:rPr>
          <w:rFonts w:ascii="Arial" w:eastAsia="Times New Roman" w:hAnsi="Arial" w:cs="Arial"/>
          <w:b/>
          <w:bCs/>
          <w:szCs w:val="20"/>
          <w:lang w:eastAsia="tr-TR"/>
        </w:rPr>
        <w:t>YILDIZ TEKNİK ÜNİVERSİTESİ EN</w:t>
      </w:r>
      <w:r w:rsidR="00972FBF" w:rsidRPr="006E33F2">
        <w:rPr>
          <w:rFonts w:ascii="Arial" w:eastAsia="Times New Roman" w:hAnsi="Arial" w:cs="Arial"/>
          <w:b/>
          <w:bCs/>
          <w:szCs w:val="20"/>
          <w:lang w:eastAsia="tr-TR"/>
        </w:rPr>
        <w:t>DÜSTRİ MÜHENDİSLİĞİ BÖLÜMÜ PROGRAM</w:t>
      </w:r>
      <w:r w:rsidR="00CA6EE4" w:rsidRPr="006E33F2">
        <w:rPr>
          <w:rFonts w:ascii="Arial" w:eastAsia="Times New Roman" w:hAnsi="Arial" w:cs="Arial"/>
          <w:b/>
          <w:bCs/>
          <w:szCs w:val="20"/>
          <w:lang w:eastAsia="tr-TR"/>
        </w:rPr>
        <w:t xml:space="preserve"> ÇIKTILARININ MEZUNLARIMIZIN İŞVERENLERİ TARAFINDAN</w:t>
      </w:r>
      <w:r w:rsidR="00D40B55" w:rsidRPr="006E33F2">
        <w:rPr>
          <w:rFonts w:ascii="Arial" w:eastAsia="Times New Roman" w:hAnsi="Arial" w:cs="Arial"/>
          <w:b/>
          <w:bCs/>
          <w:szCs w:val="20"/>
          <w:lang w:eastAsia="tr-TR"/>
        </w:rPr>
        <w:t xml:space="preserve"> DEĞERLENDİRİLMESİ</w:t>
      </w:r>
    </w:p>
    <w:tbl>
      <w:tblPr>
        <w:tblW w:w="10320" w:type="dxa"/>
        <w:jc w:val="center"/>
        <w:tblLayout w:type="fixed"/>
        <w:tblCellMar>
          <w:left w:w="70" w:type="dxa"/>
          <w:right w:w="70" w:type="dxa"/>
        </w:tblCellMar>
        <w:tblLook w:val="04A0" w:firstRow="1" w:lastRow="0" w:firstColumn="1" w:lastColumn="0" w:noHBand="0" w:noVBand="1"/>
      </w:tblPr>
      <w:tblGrid>
        <w:gridCol w:w="426"/>
        <w:gridCol w:w="58"/>
        <w:gridCol w:w="6720"/>
        <w:gridCol w:w="638"/>
        <w:gridCol w:w="564"/>
        <w:gridCol w:w="654"/>
        <w:gridCol w:w="597"/>
        <w:gridCol w:w="663"/>
      </w:tblGrid>
      <w:tr w:rsidR="009C108B" w:rsidRPr="006E33F2" w14:paraId="16674400" w14:textId="77777777" w:rsidTr="004D52CA">
        <w:trPr>
          <w:trHeight w:val="454"/>
          <w:jc w:val="center"/>
        </w:trPr>
        <w:tc>
          <w:tcPr>
            <w:tcW w:w="10320" w:type="dxa"/>
            <w:gridSpan w:val="8"/>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73FE0EC" w14:textId="77777777" w:rsidR="00972FBF" w:rsidRPr="006E33F2" w:rsidRDefault="00972FBF" w:rsidP="004D52CA">
            <w:pPr>
              <w:spacing w:before="0" w:after="0"/>
              <w:jc w:val="center"/>
              <w:rPr>
                <w:rFonts w:ascii="Arial" w:eastAsia="Times New Roman" w:hAnsi="Arial" w:cs="Arial"/>
                <w:b/>
                <w:bCs/>
                <w:i/>
                <w:sz w:val="20"/>
                <w:szCs w:val="20"/>
                <w:lang w:eastAsia="tr-TR"/>
              </w:rPr>
            </w:pPr>
            <w:r w:rsidRPr="006E33F2">
              <w:rPr>
                <w:rFonts w:ascii="Arial" w:eastAsia="Times New Roman" w:hAnsi="Arial" w:cs="Arial"/>
                <w:b/>
                <w:bCs/>
                <w:i/>
                <w:sz w:val="20"/>
                <w:szCs w:val="20"/>
                <w:lang w:eastAsia="tr-TR"/>
              </w:rPr>
              <w:t xml:space="preserve">YTÜ Endüstri </w:t>
            </w:r>
            <w:r w:rsidR="001E1E4E">
              <w:rPr>
                <w:rFonts w:ascii="Arial" w:eastAsia="Times New Roman" w:hAnsi="Arial" w:cs="Arial"/>
                <w:b/>
                <w:bCs/>
                <w:i/>
                <w:sz w:val="20"/>
                <w:szCs w:val="20"/>
                <w:lang w:eastAsia="tr-TR"/>
              </w:rPr>
              <w:t>Mühendisliği Bölümü mezunlarının aşağıdaki</w:t>
            </w:r>
            <w:r w:rsidRPr="006E33F2">
              <w:rPr>
                <w:rFonts w:ascii="Arial" w:eastAsia="Times New Roman" w:hAnsi="Arial" w:cs="Arial"/>
                <w:b/>
                <w:bCs/>
                <w:i/>
                <w:sz w:val="20"/>
                <w:szCs w:val="20"/>
                <w:lang w:eastAsia="tr-TR"/>
              </w:rPr>
              <w:t xml:space="preserve"> </w:t>
            </w:r>
            <w:r w:rsidR="001E1E4E">
              <w:rPr>
                <w:rFonts w:ascii="Arial" w:eastAsia="Times New Roman" w:hAnsi="Arial" w:cs="Arial"/>
                <w:b/>
                <w:bCs/>
                <w:i/>
                <w:sz w:val="20"/>
                <w:szCs w:val="20"/>
                <w:lang w:eastAsia="tr-TR"/>
              </w:rPr>
              <w:t>belirtilen yetkinliklerini değerlendiriniz</w:t>
            </w:r>
            <w:r w:rsidRPr="006E33F2">
              <w:rPr>
                <w:rFonts w:ascii="Arial" w:eastAsia="Times New Roman" w:hAnsi="Arial" w:cs="Arial"/>
                <w:b/>
                <w:bCs/>
                <w:i/>
                <w:sz w:val="20"/>
                <w:szCs w:val="20"/>
                <w:lang w:eastAsia="tr-TR"/>
              </w:rPr>
              <w:t>.</w:t>
            </w:r>
          </w:p>
          <w:p w14:paraId="38A46945" w14:textId="77777777" w:rsidR="009C108B" w:rsidRPr="006E33F2" w:rsidRDefault="00F42BA6" w:rsidP="004D52CA">
            <w:pPr>
              <w:spacing w:before="0" w:after="0"/>
              <w:jc w:val="center"/>
              <w:rPr>
                <w:rFonts w:ascii="Arial" w:eastAsia="Times New Roman" w:hAnsi="Arial" w:cs="Arial"/>
                <w:b/>
                <w:bCs/>
                <w:i/>
                <w:sz w:val="20"/>
                <w:szCs w:val="20"/>
                <w:lang w:eastAsia="tr-TR"/>
              </w:rPr>
            </w:pPr>
            <w:r w:rsidRPr="006E33F2">
              <w:rPr>
                <w:rFonts w:ascii="Arial" w:eastAsia="Times New Roman" w:hAnsi="Arial" w:cs="Arial"/>
                <w:b/>
                <w:bCs/>
                <w:i/>
                <w:sz w:val="20"/>
                <w:szCs w:val="20"/>
                <w:lang w:eastAsia="tr-TR"/>
              </w:rPr>
              <w:t xml:space="preserve">1: </w:t>
            </w:r>
            <w:r w:rsidR="004D24B4" w:rsidRPr="006E33F2">
              <w:rPr>
                <w:rFonts w:ascii="Arial" w:eastAsia="Times New Roman" w:hAnsi="Arial" w:cs="Arial"/>
                <w:b/>
                <w:bCs/>
                <w:i/>
                <w:sz w:val="20"/>
                <w:szCs w:val="20"/>
                <w:lang w:eastAsia="tr-TR"/>
              </w:rPr>
              <w:t xml:space="preserve">Çok </w:t>
            </w:r>
            <w:r w:rsidR="00CA6EE4" w:rsidRPr="006E33F2">
              <w:rPr>
                <w:rFonts w:ascii="Arial" w:eastAsia="Times New Roman" w:hAnsi="Arial" w:cs="Arial"/>
                <w:b/>
                <w:bCs/>
                <w:i/>
                <w:sz w:val="20"/>
                <w:szCs w:val="20"/>
                <w:lang w:eastAsia="tr-TR"/>
              </w:rPr>
              <w:t>zayıf</w:t>
            </w:r>
            <w:r w:rsidR="004D24B4" w:rsidRPr="006E33F2">
              <w:rPr>
                <w:rFonts w:ascii="Arial" w:eastAsia="Times New Roman" w:hAnsi="Arial" w:cs="Arial"/>
                <w:b/>
                <w:bCs/>
                <w:i/>
                <w:sz w:val="20"/>
                <w:szCs w:val="20"/>
                <w:lang w:eastAsia="tr-TR"/>
              </w:rPr>
              <w:t>,</w:t>
            </w:r>
            <w:r w:rsidR="00CF5400" w:rsidRPr="006E33F2">
              <w:rPr>
                <w:rFonts w:ascii="Arial" w:eastAsia="Times New Roman" w:hAnsi="Arial" w:cs="Arial"/>
                <w:b/>
                <w:bCs/>
                <w:i/>
                <w:sz w:val="20"/>
                <w:szCs w:val="20"/>
                <w:lang w:eastAsia="tr-TR"/>
              </w:rPr>
              <w:t xml:space="preserve"> 2: </w:t>
            </w:r>
            <w:r w:rsidR="00382594" w:rsidRPr="006E33F2">
              <w:rPr>
                <w:rFonts w:ascii="Arial" w:eastAsia="Times New Roman" w:hAnsi="Arial" w:cs="Arial"/>
                <w:b/>
                <w:bCs/>
                <w:i/>
                <w:sz w:val="20"/>
                <w:szCs w:val="20"/>
                <w:lang w:eastAsia="tr-TR"/>
              </w:rPr>
              <w:t>Zayı</w:t>
            </w:r>
            <w:r w:rsidR="00CA6EE4" w:rsidRPr="006E33F2">
              <w:rPr>
                <w:rFonts w:ascii="Arial" w:eastAsia="Times New Roman" w:hAnsi="Arial" w:cs="Arial"/>
                <w:b/>
                <w:bCs/>
                <w:i/>
                <w:sz w:val="20"/>
                <w:szCs w:val="20"/>
                <w:lang w:eastAsia="tr-TR"/>
              </w:rPr>
              <w:t>f</w:t>
            </w:r>
            <w:r w:rsidR="004E7E86" w:rsidRPr="006E33F2">
              <w:rPr>
                <w:rFonts w:ascii="Arial" w:eastAsia="Times New Roman" w:hAnsi="Arial" w:cs="Arial"/>
                <w:b/>
                <w:bCs/>
                <w:i/>
                <w:sz w:val="20"/>
                <w:szCs w:val="20"/>
                <w:lang w:eastAsia="tr-TR"/>
              </w:rPr>
              <w:t>,</w:t>
            </w:r>
            <w:r w:rsidR="00CF5400" w:rsidRPr="006E33F2">
              <w:rPr>
                <w:rFonts w:ascii="Arial" w:eastAsia="Times New Roman" w:hAnsi="Arial" w:cs="Arial"/>
                <w:b/>
                <w:bCs/>
                <w:i/>
                <w:sz w:val="20"/>
                <w:szCs w:val="20"/>
                <w:lang w:eastAsia="tr-TR"/>
              </w:rPr>
              <w:t xml:space="preserve"> 3: </w:t>
            </w:r>
            <w:r w:rsidR="004D24B4" w:rsidRPr="006E33F2">
              <w:rPr>
                <w:rFonts w:ascii="Arial" w:eastAsia="Times New Roman" w:hAnsi="Arial" w:cs="Arial"/>
                <w:b/>
                <w:bCs/>
                <w:i/>
                <w:sz w:val="20"/>
                <w:szCs w:val="20"/>
                <w:lang w:eastAsia="tr-TR"/>
              </w:rPr>
              <w:t>Orta</w:t>
            </w:r>
            <w:r w:rsidR="004E7E86" w:rsidRPr="006E33F2">
              <w:rPr>
                <w:rFonts w:ascii="Arial" w:eastAsia="Times New Roman" w:hAnsi="Arial" w:cs="Arial"/>
                <w:b/>
                <w:bCs/>
                <w:i/>
                <w:sz w:val="20"/>
                <w:szCs w:val="20"/>
                <w:lang w:eastAsia="tr-TR"/>
              </w:rPr>
              <w:t>, 4:</w:t>
            </w:r>
            <w:r w:rsidR="00CA6EE4" w:rsidRPr="006E33F2">
              <w:rPr>
                <w:rFonts w:ascii="Arial" w:eastAsia="Times New Roman" w:hAnsi="Arial" w:cs="Arial"/>
                <w:b/>
                <w:bCs/>
                <w:i/>
                <w:sz w:val="20"/>
                <w:szCs w:val="20"/>
                <w:lang w:eastAsia="tr-TR"/>
              </w:rPr>
              <w:t>Güçlü</w:t>
            </w:r>
            <w:r w:rsidR="004E7E86" w:rsidRPr="006E33F2">
              <w:rPr>
                <w:rFonts w:ascii="Arial" w:eastAsia="Times New Roman" w:hAnsi="Arial" w:cs="Arial"/>
                <w:b/>
                <w:bCs/>
                <w:i/>
                <w:sz w:val="20"/>
                <w:szCs w:val="20"/>
                <w:lang w:eastAsia="tr-TR"/>
              </w:rPr>
              <w:t xml:space="preserve">, 5: </w:t>
            </w:r>
            <w:r w:rsidR="004D24B4" w:rsidRPr="006E33F2">
              <w:rPr>
                <w:rFonts w:ascii="Arial" w:eastAsia="Times New Roman" w:hAnsi="Arial" w:cs="Arial"/>
                <w:b/>
                <w:bCs/>
                <w:i/>
                <w:sz w:val="20"/>
                <w:szCs w:val="20"/>
                <w:lang w:eastAsia="tr-TR"/>
              </w:rPr>
              <w:t xml:space="preserve">Çok </w:t>
            </w:r>
            <w:r w:rsidR="00CA6EE4" w:rsidRPr="006E33F2">
              <w:rPr>
                <w:rFonts w:ascii="Arial" w:eastAsia="Times New Roman" w:hAnsi="Arial" w:cs="Arial"/>
                <w:b/>
                <w:bCs/>
                <w:i/>
                <w:sz w:val="20"/>
                <w:szCs w:val="20"/>
                <w:lang w:eastAsia="tr-TR"/>
              </w:rPr>
              <w:t>güçlü</w:t>
            </w:r>
          </w:p>
        </w:tc>
      </w:tr>
      <w:tr w:rsidR="009C108B" w:rsidRPr="006E33F2" w14:paraId="6C7101B9"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12A875DD" w14:textId="77777777" w:rsidR="009C108B" w:rsidRPr="006E33F2" w:rsidRDefault="009C108B" w:rsidP="004D52CA">
            <w:pPr>
              <w:spacing w:before="0" w:after="0"/>
              <w:jc w:val="center"/>
              <w:rPr>
                <w:rFonts w:ascii="Arial" w:eastAsia="Times New Roman" w:hAnsi="Arial" w:cs="Arial"/>
                <w:b/>
                <w:bCs/>
                <w:szCs w:val="20"/>
                <w:lang w:eastAsia="tr-TR"/>
              </w:rPr>
            </w:pPr>
            <w:bookmarkStart w:id="0" w:name="_Hlk489101602"/>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E6C29" w14:textId="77777777" w:rsidR="009C108B" w:rsidRPr="006E33F2" w:rsidRDefault="00414339" w:rsidP="004D52CA">
            <w:pPr>
              <w:spacing w:before="0" w:after="0"/>
              <w:jc w:val="left"/>
              <w:rPr>
                <w:rFonts w:ascii="Arial" w:eastAsia="Times New Roman" w:hAnsi="Arial" w:cs="Arial"/>
                <w:b/>
                <w:bCs/>
                <w:sz w:val="20"/>
                <w:szCs w:val="20"/>
                <w:lang w:eastAsia="tr-TR"/>
              </w:rPr>
            </w:pPr>
            <w:r w:rsidRPr="006E33F2">
              <w:rPr>
                <w:rFonts w:ascii="Arial" w:eastAsia="Times New Roman" w:hAnsi="Arial" w:cs="Arial"/>
                <w:b/>
                <w:bCs/>
                <w:szCs w:val="20"/>
                <w:lang w:eastAsia="tr-TR"/>
              </w:rPr>
              <w:t>Sorular</w:t>
            </w:r>
          </w:p>
        </w:tc>
        <w:tc>
          <w:tcPr>
            <w:tcW w:w="638" w:type="dxa"/>
            <w:tcBorders>
              <w:top w:val="single" w:sz="4" w:space="0" w:color="auto"/>
              <w:left w:val="single" w:sz="4" w:space="0" w:color="auto"/>
              <w:right w:val="single" w:sz="4" w:space="0" w:color="auto"/>
            </w:tcBorders>
            <w:shd w:val="clear" w:color="auto" w:fill="auto"/>
            <w:vAlign w:val="center"/>
          </w:tcPr>
          <w:p w14:paraId="1B4848AC" w14:textId="77777777" w:rsidR="00D467F5" w:rsidRPr="006E33F2" w:rsidRDefault="004E7E86" w:rsidP="004D52CA">
            <w:pPr>
              <w:spacing w:before="0" w:after="0"/>
              <w:jc w:val="center"/>
              <w:rPr>
                <w:rFonts w:ascii="Arial" w:eastAsia="Times New Roman" w:hAnsi="Arial" w:cs="Arial"/>
                <w:b/>
                <w:sz w:val="20"/>
                <w:szCs w:val="20"/>
                <w:lang w:eastAsia="tr-TR"/>
              </w:rPr>
            </w:pPr>
            <w:r w:rsidRPr="006E33F2">
              <w:rPr>
                <w:rFonts w:ascii="Arial" w:eastAsia="Times New Roman" w:hAnsi="Arial" w:cs="Arial"/>
                <w:b/>
                <w:sz w:val="20"/>
                <w:szCs w:val="20"/>
                <w:lang w:eastAsia="tr-TR"/>
              </w:rPr>
              <w:t>1</w:t>
            </w:r>
          </w:p>
        </w:tc>
        <w:tc>
          <w:tcPr>
            <w:tcW w:w="564" w:type="dxa"/>
            <w:tcBorders>
              <w:top w:val="single" w:sz="4" w:space="0" w:color="auto"/>
              <w:left w:val="single" w:sz="4" w:space="0" w:color="auto"/>
              <w:right w:val="single" w:sz="4" w:space="0" w:color="auto"/>
            </w:tcBorders>
            <w:shd w:val="clear" w:color="auto" w:fill="auto"/>
            <w:noWrap/>
            <w:vAlign w:val="center"/>
          </w:tcPr>
          <w:p w14:paraId="3F18B7EA" w14:textId="77777777" w:rsidR="009E34B5" w:rsidRPr="006E33F2" w:rsidRDefault="009C108B" w:rsidP="004D52CA">
            <w:pPr>
              <w:spacing w:before="0" w:after="0"/>
              <w:jc w:val="center"/>
              <w:rPr>
                <w:rFonts w:ascii="Arial" w:eastAsia="Times New Roman" w:hAnsi="Arial" w:cs="Arial"/>
                <w:b/>
                <w:sz w:val="20"/>
                <w:szCs w:val="20"/>
                <w:lang w:eastAsia="tr-TR"/>
              </w:rPr>
            </w:pPr>
            <w:r w:rsidRPr="006E33F2">
              <w:rPr>
                <w:rFonts w:ascii="Arial" w:eastAsia="Times New Roman" w:hAnsi="Arial" w:cs="Arial"/>
                <w:b/>
                <w:sz w:val="20"/>
                <w:szCs w:val="20"/>
                <w:lang w:eastAsia="tr-TR"/>
              </w:rPr>
              <w:t>2</w:t>
            </w:r>
          </w:p>
        </w:tc>
        <w:tc>
          <w:tcPr>
            <w:tcW w:w="654" w:type="dxa"/>
            <w:tcBorders>
              <w:top w:val="single" w:sz="4" w:space="0" w:color="auto"/>
              <w:left w:val="single" w:sz="4" w:space="0" w:color="auto"/>
              <w:right w:val="single" w:sz="4" w:space="0" w:color="auto"/>
            </w:tcBorders>
            <w:shd w:val="clear" w:color="auto" w:fill="auto"/>
            <w:noWrap/>
            <w:vAlign w:val="center"/>
          </w:tcPr>
          <w:p w14:paraId="32546626" w14:textId="77777777" w:rsidR="009E34B5" w:rsidRPr="006E33F2" w:rsidRDefault="009C108B" w:rsidP="004D52CA">
            <w:pPr>
              <w:spacing w:before="0" w:after="0"/>
              <w:jc w:val="center"/>
              <w:rPr>
                <w:rFonts w:ascii="Arial" w:eastAsia="Times New Roman" w:hAnsi="Arial" w:cs="Arial"/>
                <w:b/>
                <w:sz w:val="20"/>
                <w:szCs w:val="20"/>
                <w:lang w:eastAsia="tr-TR"/>
              </w:rPr>
            </w:pPr>
            <w:r w:rsidRPr="006E33F2">
              <w:rPr>
                <w:rFonts w:ascii="Arial" w:eastAsia="Times New Roman" w:hAnsi="Arial" w:cs="Arial"/>
                <w:b/>
                <w:sz w:val="20"/>
                <w:szCs w:val="20"/>
                <w:lang w:eastAsia="tr-TR"/>
              </w:rPr>
              <w:t>3</w:t>
            </w:r>
          </w:p>
        </w:tc>
        <w:tc>
          <w:tcPr>
            <w:tcW w:w="597" w:type="dxa"/>
            <w:tcBorders>
              <w:top w:val="single" w:sz="4" w:space="0" w:color="auto"/>
              <w:left w:val="single" w:sz="4" w:space="0" w:color="auto"/>
              <w:right w:val="single" w:sz="4" w:space="0" w:color="auto"/>
            </w:tcBorders>
            <w:shd w:val="clear" w:color="auto" w:fill="auto"/>
            <w:noWrap/>
            <w:vAlign w:val="center"/>
          </w:tcPr>
          <w:p w14:paraId="6ADF86FC" w14:textId="77777777" w:rsidR="009E34B5" w:rsidRPr="006E33F2" w:rsidRDefault="009C108B" w:rsidP="004D52CA">
            <w:pPr>
              <w:spacing w:before="0" w:after="0"/>
              <w:jc w:val="center"/>
              <w:rPr>
                <w:rFonts w:ascii="Arial" w:eastAsia="Times New Roman" w:hAnsi="Arial" w:cs="Arial"/>
                <w:b/>
                <w:sz w:val="20"/>
                <w:szCs w:val="20"/>
                <w:lang w:eastAsia="tr-TR"/>
              </w:rPr>
            </w:pPr>
            <w:r w:rsidRPr="006E33F2">
              <w:rPr>
                <w:rFonts w:ascii="Arial" w:eastAsia="Times New Roman" w:hAnsi="Arial" w:cs="Arial"/>
                <w:b/>
                <w:sz w:val="20"/>
                <w:szCs w:val="20"/>
                <w:lang w:eastAsia="tr-TR"/>
              </w:rPr>
              <w:t>4</w:t>
            </w:r>
          </w:p>
        </w:tc>
        <w:tc>
          <w:tcPr>
            <w:tcW w:w="663" w:type="dxa"/>
            <w:tcBorders>
              <w:top w:val="single" w:sz="4" w:space="0" w:color="auto"/>
              <w:left w:val="single" w:sz="4" w:space="0" w:color="auto"/>
              <w:right w:val="single" w:sz="4" w:space="0" w:color="auto"/>
            </w:tcBorders>
            <w:shd w:val="clear" w:color="auto" w:fill="auto"/>
            <w:vAlign w:val="center"/>
          </w:tcPr>
          <w:p w14:paraId="1C4A60D1" w14:textId="77777777" w:rsidR="009E34B5" w:rsidRPr="006E33F2" w:rsidRDefault="009C108B" w:rsidP="004D52CA">
            <w:pPr>
              <w:spacing w:before="0" w:after="0"/>
              <w:jc w:val="center"/>
              <w:rPr>
                <w:rFonts w:ascii="Arial" w:eastAsia="Times New Roman" w:hAnsi="Arial" w:cs="Arial"/>
                <w:b/>
                <w:sz w:val="20"/>
                <w:szCs w:val="20"/>
                <w:lang w:eastAsia="tr-TR"/>
              </w:rPr>
            </w:pPr>
            <w:r w:rsidRPr="006E33F2">
              <w:rPr>
                <w:rFonts w:ascii="Arial" w:eastAsia="Times New Roman" w:hAnsi="Arial" w:cs="Arial"/>
                <w:b/>
                <w:sz w:val="20"/>
                <w:szCs w:val="20"/>
                <w:lang w:eastAsia="tr-TR"/>
              </w:rPr>
              <w:t>5</w:t>
            </w:r>
          </w:p>
        </w:tc>
      </w:tr>
      <w:tr w:rsidR="00071CD2" w:rsidRPr="006E33F2" w14:paraId="18E09210"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465C0134" w14:textId="77777777" w:rsidR="00071CD2" w:rsidRPr="006E33F2" w:rsidRDefault="00071CD2" w:rsidP="004D52CA">
            <w:pPr>
              <w:spacing w:before="0" w:after="0"/>
              <w:jc w:val="center"/>
              <w:rPr>
                <w:rFonts w:ascii="Arial" w:eastAsia="Times New Roman" w:hAnsi="Arial" w:cs="Arial"/>
                <w:bCs/>
                <w:sz w:val="20"/>
                <w:szCs w:val="20"/>
                <w:lang w:eastAsia="tr-TR"/>
              </w:rPr>
            </w:pPr>
            <w:bookmarkStart w:id="1" w:name="_Hlk489102468"/>
            <w:r w:rsidRPr="006E33F2">
              <w:rPr>
                <w:rFonts w:ascii="Arial" w:eastAsia="Times New Roman" w:hAnsi="Arial" w:cs="Arial"/>
                <w:bCs/>
                <w:sz w:val="20"/>
                <w:szCs w:val="20"/>
                <w:lang w:eastAsia="tr-TR"/>
              </w:rPr>
              <w:t>1</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7106A" w14:textId="77777777" w:rsidR="00071CD2" w:rsidRPr="006E33F2" w:rsidRDefault="0017531A"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Matematik, fen bilimleri ve ilgili mühendislik disiplinine özgü konularda yeterli bilgi birikimi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E2D9B41"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A0A44"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8C412"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6B98E"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BE986AF" w14:textId="77777777" w:rsidR="00071CD2" w:rsidRPr="006E33F2" w:rsidRDefault="00071CD2" w:rsidP="004D52CA">
            <w:pPr>
              <w:spacing w:before="0" w:after="0"/>
              <w:jc w:val="left"/>
              <w:rPr>
                <w:rFonts w:ascii="Arial" w:eastAsia="Times New Roman" w:hAnsi="Arial" w:cs="Arial"/>
                <w:bCs/>
                <w:sz w:val="20"/>
                <w:szCs w:val="20"/>
                <w:lang w:eastAsia="tr-TR"/>
              </w:rPr>
            </w:pPr>
          </w:p>
        </w:tc>
      </w:tr>
      <w:tr w:rsidR="00071CD2" w:rsidRPr="006E33F2" w14:paraId="741FA222"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7A5022E9" w14:textId="77777777" w:rsidR="00071CD2" w:rsidRPr="006E33F2" w:rsidRDefault="00071CD2"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2</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84033" w14:textId="77777777" w:rsidR="00071CD2" w:rsidRPr="006E33F2" w:rsidRDefault="0017531A" w:rsidP="0017531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Endüstri Mühendisliği alanındaki kuramsal ve uygulamalı bilgileri, karmaşık mühendislik problemlerinde kullanabilme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7A3D299"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30AFA"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8F908"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66413"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A4A0146" w14:textId="77777777" w:rsidR="00071CD2" w:rsidRPr="006E33F2" w:rsidRDefault="00071CD2" w:rsidP="004D52CA">
            <w:pPr>
              <w:spacing w:before="0" w:after="0"/>
              <w:jc w:val="left"/>
              <w:rPr>
                <w:rFonts w:ascii="Arial" w:eastAsia="Times New Roman" w:hAnsi="Arial" w:cs="Arial"/>
                <w:bCs/>
                <w:sz w:val="20"/>
                <w:szCs w:val="20"/>
                <w:lang w:eastAsia="tr-TR"/>
              </w:rPr>
            </w:pPr>
          </w:p>
        </w:tc>
      </w:tr>
      <w:tr w:rsidR="00071CD2" w:rsidRPr="006E33F2" w14:paraId="7DA763A6"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7C9BEC08" w14:textId="77777777" w:rsidR="00071CD2" w:rsidRPr="006E33F2" w:rsidRDefault="00071CD2"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3</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AEE83" w14:textId="77777777" w:rsidR="00071CD2" w:rsidRPr="006E33F2" w:rsidRDefault="00842015" w:rsidP="00842015">
            <w:pPr>
              <w:spacing w:before="0" w:after="0"/>
              <w:rPr>
                <w:rFonts w:ascii="Arial" w:eastAsia="Times New Roman" w:hAnsi="Arial" w:cs="Arial"/>
                <w:bCs/>
                <w:sz w:val="20"/>
                <w:szCs w:val="20"/>
                <w:lang w:eastAsia="tr-TR"/>
              </w:rPr>
            </w:pPr>
            <w:bookmarkStart w:id="2" w:name="OLE_LINK7"/>
            <w:r w:rsidRPr="006E33F2">
              <w:rPr>
                <w:rFonts w:ascii="Arial" w:eastAsia="Times New Roman" w:hAnsi="Arial" w:cs="Arial"/>
                <w:bCs/>
                <w:sz w:val="20"/>
                <w:szCs w:val="20"/>
                <w:lang w:eastAsia="tr-TR"/>
              </w:rPr>
              <w:t xml:space="preserve">Karmaşık mühendislik problemlerini </w:t>
            </w:r>
            <w:bookmarkEnd w:id="2"/>
            <w:r w:rsidRPr="006E33F2">
              <w:rPr>
                <w:rFonts w:ascii="Arial" w:eastAsia="Times New Roman" w:hAnsi="Arial" w:cs="Arial"/>
                <w:bCs/>
                <w:sz w:val="20"/>
                <w:szCs w:val="20"/>
                <w:lang w:eastAsia="tr-TR"/>
              </w:rPr>
              <w:t xml:space="preserve">saptama, tanımlama, formüle etme ve çözme becerisi;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25CD7F5"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5869B"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AF6B"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B5DD0"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A7AA20B" w14:textId="77777777" w:rsidR="00071CD2" w:rsidRPr="006E33F2" w:rsidRDefault="00071CD2" w:rsidP="004D52CA">
            <w:pPr>
              <w:spacing w:before="0" w:after="0"/>
              <w:jc w:val="left"/>
              <w:rPr>
                <w:rFonts w:ascii="Arial" w:eastAsia="Times New Roman" w:hAnsi="Arial" w:cs="Arial"/>
                <w:bCs/>
                <w:sz w:val="20"/>
                <w:szCs w:val="20"/>
                <w:lang w:eastAsia="tr-TR"/>
              </w:rPr>
            </w:pPr>
          </w:p>
        </w:tc>
      </w:tr>
      <w:tr w:rsidR="00842015" w:rsidRPr="006E33F2" w14:paraId="401B2BAE"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19A6C77A" w14:textId="77777777" w:rsidR="00842015" w:rsidRPr="006E33F2" w:rsidRDefault="00842015"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4</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F43A7" w14:textId="77777777" w:rsidR="00842015" w:rsidRPr="006E33F2" w:rsidRDefault="00842015" w:rsidP="00842015">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Karmaşık mühendislik problemlerinin çözümü için uygun analiz ve modelleme yöntemlerini seçme ve uygulama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C131736" w14:textId="77777777" w:rsidR="00842015" w:rsidRPr="006E33F2" w:rsidRDefault="00842015"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E5FA4" w14:textId="77777777" w:rsidR="00842015" w:rsidRPr="006E33F2" w:rsidRDefault="00842015"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7D512" w14:textId="77777777" w:rsidR="00842015" w:rsidRPr="006E33F2" w:rsidRDefault="00842015"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5D9C0" w14:textId="77777777" w:rsidR="00842015" w:rsidRPr="006E33F2" w:rsidRDefault="00842015"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FCF55CB" w14:textId="77777777" w:rsidR="00842015" w:rsidRPr="006E33F2" w:rsidRDefault="00842015" w:rsidP="004D52CA">
            <w:pPr>
              <w:spacing w:before="0" w:after="0"/>
              <w:jc w:val="left"/>
              <w:rPr>
                <w:rFonts w:ascii="Arial" w:eastAsia="Times New Roman" w:hAnsi="Arial" w:cs="Arial"/>
                <w:bCs/>
                <w:sz w:val="20"/>
                <w:szCs w:val="20"/>
                <w:lang w:eastAsia="tr-TR"/>
              </w:rPr>
            </w:pPr>
          </w:p>
        </w:tc>
      </w:tr>
      <w:tr w:rsidR="00071CD2" w:rsidRPr="006E33F2" w14:paraId="3B56E25A"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6D67915E" w14:textId="77777777" w:rsidR="00071CD2" w:rsidRPr="006E33F2" w:rsidRDefault="00842015"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5</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0B737" w14:textId="77777777" w:rsidR="00071CD2" w:rsidRPr="006E33F2" w:rsidRDefault="00972FBF" w:rsidP="004D52CA">
            <w:pPr>
              <w:spacing w:before="0" w:after="0"/>
              <w:rPr>
                <w:rFonts w:ascii="Arial" w:eastAsia="Times New Roman" w:hAnsi="Arial" w:cs="Arial"/>
                <w:bCs/>
                <w:sz w:val="20"/>
                <w:szCs w:val="20"/>
                <w:lang w:eastAsia="tr-TR"/>
              </w:rPr>
            </w:pPr>
            <w:bookmarkStart w:id="3" w:name="OLE_LINK8"/>
            <w:bookmarkStart w:id="4" w:name="OLE_LINK9"/>
            <w:r w:rsidRPr="006E33F2">
              <w:rPr>
                <w:rFonts w:ascii="Arial" w:eastAsia="Times New Roman" w:hAnsi="Arial" w:cs="Arial"/>
                <w:bCs/>
                <w:sz w:val="20"/>
                <w:szCs w:val="20"/>
                <w:lang w:eastAsia="tr-TR"/>
              </w:rPr>
              <w:t>K</w:t>
            </w:r>
            <w:r w:rsidR="00071CD2" w:rsidRPr="006E33F2">
              <w:rPr>
                <w:rFonts w:ascii="Arial" w:eastAsia="Times New Roman" w:hAnsi="Arial" w:cs="Arial"/>
                <w:bCs/>
                <w:sz w:val="20"/>
                <w:szCs w:val="20"/>
                <w:lang w:eastAsia="tr-TR"/>
              </w:rPr>
              <w:t xml:space="preserve">armaşık bir sistemi, süreci, cihazı veya ürünü </w:t>
            </w:r>
            <w:bookmarkEnd w:id="3"/>
            <w:bookmarkEnd w:id="4"/>
            <w:r w:rsidR="00071CD2" w:rsidRPr="006E33F2">
              <w:rPr>
                <w:rFonts w:ascii="Arial" w:eastAsia="Times New Roman" w:hAnsi="Arial" w:cs="Arial"/>
                <w:bCs/>
                <w:sz w:val="20"/>
                <w:szCs w:val="20"/>
                <w:lang w:eastAsia="tr-TR"/>
              </w:rPr>
              <w:t>gerçekçi kısıtlar ve koşullar altında, belirli gereksinimleri karşılayacak şekilde tasarlama</w:t>
            </w:r>
            <w:r w:rsidR="00842015" w:rsidRPr="006E33F2">
              <w:rPr>
                <w:rFonts w:ascii="Arial" w:eastAsia="Times New Roman" w:hAnsi="Arial" w:cs="Arial"/>
                <w:bCs/>
                <w:sz w:val="20"/>
                <w:szCs w:val="20"/>
                <w:lang w:eastAsia="tr-TR"/>
              </w:rPr>
              <w:t xml:space="preserve"> becerisi</w:t>
            </w:r>
            <w:r w:rsidR="00071CD2" w:rsidRPr="006E33F2">
              <w:rPr>
                <w:rFonts w:ascii="Arial" w:eastAsia="Times New Roman" w:hAnsi="Arial" w:cs="Arial"/>
                <w:bCs/>
                <w:sz w:val="20"/>
                <w:szCs w:val="20"/>
                <w:lang w:eastAsia="tr-TR"/>
              </w:rPr>
              <w:t xml:space="preserve">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2C17A66"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13E1F"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90568"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11E9A"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84FE026" w14:textId="77777777" w:rsidR="00071CD2" w:rsidRPr="006E33F2" w:rsidRDefault="00071CD2" w:rsidP="004D52CA">
            <w:pPr>
              <w:spacing w:before="0" w:after="0"/>
              <w:jc w:val="left"/>
              <w:rPr>
                <w:rFonts w:ascii="Arial" w:eastAsia="Times New Roman" w:hAnsi="Arial" w:cs="Arial"/>
                <w:bCs/>
                <w:sz w:val="20"/>
                <w:szCs w:val="20"/>
                <w:lang w:eastAsia="tr-TR"/>
              </w:rPr>
            </w:pPr>
          </w:p>
        </w:tc>
      </w:tr>
      <w:tr w:rsidR="00BA6011" w:rsidRPr="006E33F2" w14:paraId="30E5E044"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0F367AA7"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6</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C17FC" w14:textId="77777777" w:rsidR="00BA6011" w:rsidRPr="006E33F2" w:rsidRDefault="00842015" w:rsidP="00842015">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Karmaşık bir sistemi, süreci, cihazı veya ürünü tasarlama için m</w:t>
            </w:r>
            <w:r w:rsidR="00BA6011" w:rsidRPr="006E33F2">
              <w:rPr>
                <w:rFonts w:ascii="Arial" w:eastAsia="Times New Roman" w:hAnsi="Arial" w:cs="Arial"/>
                <w:bCs/>
                <w:sz w:val="20"/>
                <w:szCs w:val="20"/>
                <w:lang w:eastAsia="tr-TR"/>
              </w:rPr>
              <w:t>odern tasarım yöntemlerini uygulama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300E4AE"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1C1A7"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E05D"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20834"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EB1AA79"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071CD2" w:rsidRPr="006E33F2" w14:paraId="59605F75"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7DD9515D" w14:textId="77777777" w:rsidR="00071CD2"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7</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353A0" w14:textId="77777777" w:rsidR="00071CD2" w:rsidRPr="006E33F2" w:rsidRDefault="00972FBF"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M</w:t>
            </w:r>
            <w:r w:rsidR="00071CD2" w:rsidRPr="006E33F2">
              <w:rPr>
                <w:rFonts w:ascii="Arial" w:eastAsia="Times New Roman" w:hAnsi="Arial" w:cs="Arial"/>
                <w:bCs/>
                <w:sz w:val="20"/>
                <w:szCs w:val="20"/>
                <w:lang w:eastAsia="tr-TR"/>
              </w:rPr>
              <w:t>ühendislik uygulamaları için gerekli olan modern teknik ve araçları geliştirme, seçme ve kullanma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17BD7E6"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63EE"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45EFB"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C7B88" w14:textId="77777777" w:rsidR="00071CD2" w:rsidRPr="006E33F2" w:rsidRDefault="00071CD2"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CDBDAA9" w14:textId="77777777" w:rsidR="00071CD2" w:rsidRPr="006E33F2" w:rsidRDefault="00071CD2" w:rsidP="004D52CA">
            <w:pPr>
              <w:spacing w:before="0" w:after="0"/>
              <w:jc w:val="left"/>
              <w:rPr>
                <w:rFonts w:ascii="Arial" w:eastAsia="Times New Roman" w:hAnsi="Arial" w:cs="Arial"/>
                <w:bCs/>
                <w:sz w:val="20"/>
                <w:szCs w:val="20"/>
                <w:lang w:eastAsia="tr-TR"/>
              </w:rPr>
            </w:pPr>
          </w:p>
        </w:tc>
      </w:tr>
      <w:tr w:rsidR="00BA6011" w:rsidRPr="006E33F2" w14:paraId="1CF3FAA1"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613AF214"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8</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5DCA8" w14:textId="77777777" w:rsidR="00BA6011" w:rsidRPr="006E33F2" w:rsidRDefault="00842015"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Mühendislik uygulamaları için gerekli olan modern teknik ve araçları geliştirme, seçme ve kullanma becerisi; bilişim teknolojilerini etkin bir şekilde kullanma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7CEE862"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5B8CB"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EF846"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75591"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76A881A"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4863E59C"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56E2BA45"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9</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C35B" w14:textId="77777777" w:rsidR="00BA6011" w:rsidRPr="006E33F2" w:rsidRDefault="00842015"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Karmaşık mühendislik problemlerinin veya disipline özgü araştırma konularının incelenmesi için deney tasarlama, deney yapma, veri toplama, sonuçları analiz etme ve yorumlama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5234F2D"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1585F"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2B5A"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3D277"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71E16F8"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7A803405"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3B6C7062"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10</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029DB" w14:textId="77777777" w:rsidR="00BA6011" w:rsidRPr="006E33F2" w:rsidRDefault="00972FBF"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D</w:t>
            </w:r>
            <w:r w:rsidR="00BA6011" w:rsidRPr="006E33F2">
              <w:rPr>
                <w:rFonts w:ascii="Arial" w:eastAsia="Times New Roman" w:hAnsi="Arial" w:cs="Arial"/>
                <w:bCs/>
                <w:sz w:val="20"/>
                <w:szCs w:val="20"/>
                <w:lang w:eastAsia="tr-TR"/>
              </w:rPr>
              <w:t xml:space="preserve">isiplin içi ve çok disiplinli takımlarda etkin biçimde çalışabilme becerisi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EF2909F"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30A57"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078A1"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AE34"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017C228"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5262EE34"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2358AC90"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11</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0D6D3" w14:textId="77777777" w:rsidR="00BA6011" w:rsidRPr="006E33F2" w:rsidRDefault="00972FBF"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B</w:t>
            </w:r>
            <w:r w:rsidR="00BA6011" w:rsidRPr="006E33F2">
              <w:rPr>
                <w:rFonts w:ascii="Arial" w:eastAsia="Times New Roman" w:hAnsi="Arial" w:cs="Arial"/>
                <w:bCs/>
                <w:sz w:val="20"/>
                <w:szCs w:val="20"/>
                <w:lang w:eastAsia="tr-TR"/>
              </w:rPr>
              <w:t xml:space="preserve">ireysel çalışma becerisi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B9E0D35"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D78B5"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C720D"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01C56"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EFBF13F"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01D6186B"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38592585"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12</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136FB" w14:textId="77777777" w:rsidR="00BA6011" w:rsidRPr="006E33F2" w:rsidRDefault="00BA6011"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Türkçe sözlü ve yazılı etkin iletişim kurma becerisi</w:t>
            </w:r>
            <w:r w:rsidR="008F72CD" w:rsidRPr="006E33F2">
              <w:rPr>
                <w:rFonts w:ascii="Arial" w:eastAsia="Times New Roman" w:hAnsi="Arial" w:cs="Arial"/>
                <w:bCs/>
                <w:sz w:val="20"/>
                <w:szCs w:val="20"/>
                <w:lang w:eastAsia="tr-TR"/>
              </w:rPr>
              <w:t>;</w:t>
            </w:r>
            <w:r w:rsidR="008F72CD" w:rsidRPr="006E33F2">
              <w:rPr>
                <w:rFonts w:ascii="Arial" w:hAnsi="Arial" w:cs="Arial"/>
              </w:rPr>
              <w:t xml:space="preserve"> </w:t>
            </w:r>
            <w:r w:rsidR="008F72CD" w:rsidRPr="006E33F2">
              <w:rPr>
                <w:rFonts w:ascii="Arial" w:eastAsia="Times New Roman" w:hAnsi="Arial" w:cs="Arial"/>
                <w:bCs/>
                <w:sz w:val="20"/>
                <w:szCs w:val="20"/>
                <w:lang w:eastAsia="tr-TR"/>
              </w:rPr>
              <w:t>etkin rapor yazma ve yazılı raporları anlama, tasarım ve üretim raporları hazırlayabilme, etkin sunum yapabilme, açık ve anlaşılır talimat verme ve alma becerisi.</w:t>
            </w:r>
            <w:r w:rsidRPr="006E33F2">
              <w:rPr>
                <w:rFonts w:ascii="Arial" w:eastAsia="Times New Roman" w:hAnsi="Arial" w:cs="Arial"/>
                <w:bCs/>
                <w:sz w:val="20"/>
                <w:szCs w:val="20"/>
                <w:lang w:eastAsia="tr-TR"/>
              </w:rPr>
              <w:t xml:space="preserve">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CA728F3"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AF674"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8380"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AA7"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511AAE6"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62198FAD"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0D7372B4"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13</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40EDB" w14:textId="77777777" w:rsidR="00BA6011" w:rsidRPr="006E33F2" w:rsidRDefault="00972FBF"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Y</w:t>
            </w:r>
            <w:r w:rsidR="00BA6011" w:rsidRPr="006E33F2">
              <w:rPr>
                <w:rFonts w:ascii="Arial" w:eastAsia="Times New Roman" w:hAnsi="Arial" w:cs="Arial"/>
                <w:bCs/>
                <w:sz w:val="20"/>
                <w:szCs w:val="20"/>
                <w:lang w:eastAsia="tr-TR"/>
              </w:rPr>
              <w:t xml:space="preserve">abancı dil seviyesi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3BA992A"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29D2D"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494AC"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875B6"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7F877D3"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7AFFE373"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09A9B844"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14</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EC911" w14:textId="77777777" w:rsidR="00BA6011" w:rsidRPr="006E33F2" w:rsidRDefault="008F72CD"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Yaşam boyu öğrenmenin gerekliliği bilinci; bilgiye erişebilme, bilim ve teknolojideki gelişmeleri izleme ve kendini sürekli yenileme becerisi.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5446C25"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56830"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BB5F"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325B7"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A2AE780"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29CE694F"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45C5BDB2"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15</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2683" w14:textId="77777777" w:rsidR="00BA6011" w:rsidRPr="006E33F2" w:rsidRDefault="008F72CD"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Etik ilkelerine uygun davranma, mesleki ve etik sorumluluk bilinci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CD1490F"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C7348"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F58CA"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E09BD"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F584EA8"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3F9BA484"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6EAAD34A" w14:textId="77777777" w:rsidR="00BA6011" w:rsidRPr="006E33F2" w:rsidRDefault="008F72CD"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16</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8A4B0" w14:textId="77777777" w:rsidR="00BA6011" w:rsidRPr="006E33F2" w:rsidRDefault="008F72CD"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Mühendislik uygulamalarında kullanılan standartlar hakkında bilgi.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152AF81"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3D137"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DED71"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AE64F"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0D251DF"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DC3A5E" w:rsidRPr="006E33F2" w14:paraId="6F7BAB5C"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510320E3" w14:textId="77777777" w:rsidR="00DC3A5E" w:rsidRPr="006E33F2" w:rsidRDefault="006E33F2"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17</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18281" w14:textId="77777777" w:rsidR="00DC3A5E" w:rsidRPr="006E33F2" w:rsidRDefault="00972FBF"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P</w:t>
            </w:r>
            <w:r w:rsidR="009D2B0B" w:rsidRPr="006E33F2">
              <w:rPr>
                <w:rFonts w:ascii="Arial" w:eastAsia="Times New Roman" w:hAnsi="Arial" w:cs="Arial"/>
                <w:bCs/>
                <w:sz w:val="20"/>
                <w:szCs w:val="20"/>
                <w:lang w:eastAsia="tr-TR"/>
              </w:rPr>
              <w:t>roje, risk ve değişim yönetimi gibi iş hayatındaki uygulamalar hakkında bilgi</w:t>
            </w:r>
            <w:r w:rsidR="00BA6011" w:rsidRPr="006E33F2">
              <w:rPr>
                <w:rFonts w:ascii="Arial" w:eastAsia="Times New Roman" w:hAnsi="Arial" w:cs="Arial"/>
                <w:bCs/>
                <w:sz w:val="20"/>
                <w:szCs w:val="20"/>
                <w:lang w:eastAsia="tr-TR"/>
              </w:rPr>
              <w:t xml:space="preserve"> düzeyi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AC840C4" w14:textId="77777777" w:rsidR="00DC3A5E" w:rsidRPr="006E33F2" w:rsidRDefault="00DC3A5E"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77FF" w14:textId="77777777" w:rsidR="00DC3A5E" w:rsidRPr="006E33F2" w:rsidRDefault="00DC3A5E"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D3C1D" w14:textId="77777777" w:rsidR="00DC3A5E" w:rsidRPr="006E33F2" w:rsidRDefault="00DC3A5E"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81380" w14:textId="77777777" w:rsidR="00DC3A5E" w:rsidRPr="006E33F2" w:rsidRDefault="00DC3A5E"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9C11627" w14:textId="77777777" w:rsidR="00DC3A5E" w:rsidRPr="006E33F2" w:rsidRDefault="00DC3A5E" w:rsidP="004D52CA">
            <w:pPr>
              <w:spacing w:before="0" w:after="0"/>
              <w:jc w:val="left"/>
              <w:rPr>
                <w:rFonts w:ascii="Arial" w:eastAsia="Times New Roman" w:hAnsi="Arial" w:cs="Arial"/>
                <w:bCs/>
                <w:sz w:val="20"/>
                <w:szCs w:val="20"/>
                <w:lang w:eastAsia="tr-TR"/>
              </w:rPr>
            </w:pPr>
          </w:p>
        </w:tc>
      </w:tr>
      <w:tr w:rsidR="00BA6011" w:rsidRPr="006E33F2" w14:paraId="76629D6D"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7669D66A" w14:textId="77777777" w:rsidR="00BA6011" w:rsidRPr="006E33F2" w:rsidRDefault="006E33F2" w:rsidP="004D52CA">
            <w:pPr>
              <w:spacing w:before="0" w:after="0"/>
              <w:jc w:val="center"/>
              <w:rPr>
                <w:rFonts w:ascii="Arial" w:eastAsia="Times New Roman" w:hAnsi="Arial" w:cs="Arial"/>
                <w:bCs/>
                <w:sz w:val="20"/>
                <w:szCs w:val="20"/>
                <w:lang w:eastAsia="tr-TR"/>
              </w:rPr>
            </w:pPr>
            <w:r w:rsidRPr="006E33F2">
              <w:rPr>
                <w:rFonts w:ascii="Arial" w:eastAsia="Times New Roman" w:hAnsi="Arial" w:cs="Arial"/>
                <w:bCs/>
                <w:sz w:val="20"/>
                <w:szCs w:val="20"/>
                <w:lang w:eastAsia="tr-TR"/>
              </w:rPr>
              <w:t>18</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39339" w14:textId="77777777" w:rsidR="00BA6011" w:rsidRPr="006E33F2" w:rsidRDefault="008F72CD"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Girişimcilik, yenilikçilik ve sürdürebilir kalkınma hakkında farkındalık; sürdürülebilir kalkınma hakkında bilgi.</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243CF26"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8552"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D948C"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8B612"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9ADAA14"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BA6011" w:rsidRPr="006E33F2" w14:paraId="34A78C2A"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403E4879" w14:textId="77777777" w:rsidR="00BA6011" w:rsidRPr="006E33F2" w:rsidRDefault="006E33F2" w:rsidP="004D52CA">
            <w:pPr>
              <w:spacing w:before="0" w:after="0"/>
              <w:jc w:val="center"/>
              <w:rPr>
                <w:rFonts w:ascii="Arial" w:eastAsia="Times New Roman" w:hAnsi="Arial" w:cs="Arial"/>
                <w:bCs/>
                <w:sz w:val="20"/>
                <w:szCs w:val="20"/>
                <w:lang w:eastAsia="tr-TR"/>
              </w:rPr>
            </w:pPr>
            <w:bookmarkStart w:id="5" w:name="_Hlk489101653"/>
            <w:r w:rsidRPr="006E33F2">
              <w:rPr>
                <w:rFonts w:ascii="Arial" w:eastAsia="Times New Roman" w:hAnsi="Arial" w:cs="Arial"/>
                <w:bCs/>
                <w:sz w:val="20"/>
                <w:szCs w:val="20"/>
                <w:lang w:eastAsia="tr-TR"/>
              </w:rPr>
              <w:t>19</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F16C3" w14:textId="77777777" w:rsidR="00BA6011" w:rsidRPr="006E33F2" w:rsidRDefault="008F72CD" w:rsidP="004D52CA">
            <w:pPr>
              <w:spacing w:before="0" w:after="0"/>
              <w:rPr>
                <w:rFonts w:ascii="Arial" w:eastAsia="Times New Roman" w:hAnsi="Arial" w:cs="Arial"/>
                <w:bCs/>
                <w:sz w:val="20"/>
                <w:szCs w:val="20"/>
                <w:lang w:eastAsia="tr-TR"/>
              </w:rPr>
            </w:pPr>
            <w:r w:rsidRPr="006E33F2">
              <w:rPr>
                <w:rFonts w:ascii="Arial" w:eastAsia="Times New Roman" w:hAnsi="Arial" w:cs="Arial"/>
                <w:bCs/>
                <w:sz w:val="20"/>
                <w:szCs w:val="20"/>
                <w:lang w:eastAsia="tr-TR"/>
              </w:rPr>
              <w:t>Mühendislik uygulamalarının evrensel ve toplumsal boyutlarda sağlık, çevre ve güvenlik üzerindeki etkileri ile çağın sorunları hakkında bilgi; mühendislik çözümlerinin hukuksal sonuçları konusunda farkındalık.</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0C8F149"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4B12"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5CB4D"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3A0A" w14:textId="77777777" w:rsidR="00BA6011" w:rsidRPr="006E33F2" w:rsidRDefault="00BA6011" w:rsidP="004D52CA">
            <w:pPr>
              <w:spacing w:before="0" w:after="0"/>
              <w:jc w:val="left"/>
              <w:rPr>
                <w:rFonts w:ascii="Arial" w:eastAsia="Times New Roman" w:hAnsi="Arial" w:cs="Arial"/>
                <w:bCs/>
                <w:sz w:val="20"/>
                <w:szCs w:val="20"/>
                <w:lang w:eastAsia="tr-T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DB06F38" w14:textId="77777777" w:rsidR="00BA6011" w:rsidRPr="006E33F2" w:rsidRDefault="00BA6011" w:rsidP="004D52CA">
            <w:pPr>
              <w:spacing w:before="0" w:after="0"/>
              <w:jc w:val="left"/>
              <w:rPr>
                <w:rFonts w:ascii="Arial" w:eastAsia="Times New Roman" w:hAnsi="Arial" w:cs="Arial"/>
                <w:bCs/>
                <w:sz w:val="20"/>
                <w:szCs w:val="20"/>
                <w:lang w:eastAsia="tr-TR"/>
              </w:rPr>
            </w:pPr>
          </w:p>
        </w:tc>
      </w:tr>
      <w:tr w:rsidR="0077525E" w:rsidRPr="006E33F2" w14:paraId="47A3CBEF" w14:textId="77777777" w:rsidTr="004D52CA">
        <w:trPr>
          <w:trHeight w:val="454"/>
          <w:jc w:val="center"/>
        </w:trPr>
        <w:tc>
          <w:tcPr>
            <w:tcW w:w="426" w:type="dxa"/>
            <w:tcBorders>
              <w:top w:val="single" w:sz="4" w:space="0" w:color="auto"/>
              <w:left w:val="single" w:sz="4" w:space="0" w:color="auto"/>
              <w:bottom w:val="single" w:sz="4" w:space="0" w:color="auto"/>
              <w:right w:val="single" w:sz="4" w:space="0" w:color="auto"/>
            </w:tcBorders>
            <w:vAlign w:val="center"/>
          </w:tcPr>
          <w:p w14:paraId="1AB8F26A" w14:textId="77777777" w:rsidR="0077525E" w:rsidRPr="006E33F2" w:rsidRDefault="006E33F2" w:rsidP="004D52CA">
            <w:pPr>
              <w:spacing w:before="0" w:after="0"/>
              <w:jc w:val="center"/>
              <w:rPr>
                <w:rFonts w:ascii="Arial" w:eastAsia="Times New Roman" w:hAnsi="Arial" w:cs="Arial"/>
                <w:bCs/>
                <w:sz w:val="20"/>
                <w:szCs w:val="20"/>
                <w:lang w:eastAsia="tr-TR"/>
              </w:rPr>
            </w:pPr>
            <w:bookmarkStart w:id="6" w:name="_Hlk493143513"/>
            <w:bookmarkStart w:id="7" w:name="_Hlk493145170"/>
            <w:bookmarkEnd w:id="0"/>
            <w:bookmarkEnd w:id="1"/>
            <w:bookmarkEnd w:id="5"/>
            <w:r w:rsidRPr="006E33F2">
              <w:rPr>
                <w:rFonts w:ascii="Arial" w:eastAsia="Times New Roman" w:hAnsi="Arial" w:cs="Arial"/>
                <w:bCs/>
                <w:sz w:val="20"/>
                <w:szCs w:val="20"/>
                <w:lang w:eastAsia="tr-TR"/>
              </w:rPr>
              <w:t>20</w:t>
            </w:r>
          </w:p>
        </w:tc>
        <w:tc>
          <w:tcPr>
            <w:tcW w:w="98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38871A" w14:textId="77777777" w:rsidR="0077525E" w:rsidRPr="006E33F2" w:rsidRDefault="00291A68" w:rsidP="006E33F2">
            <w:pPr>
              <w:spacing w:before="0" w:after="0"/>
              <w:jc w:val="left"/>
              <w:rPr>
                <w:rFonts w:ascii="Arial" w:eastAsia="Times New Roman" w:hAnsi="Arial" w:cs="Arial"/>
                <w:bCs/>
                <w:sz w:val="20"/>
                <w:szCs w:val="20"/>
                <w:lang w:eastAsia="tr-TR"/>
              </w:rPr>
            </w:pPr>
            <w:bookmarkStart w:id="8" w:name="OLE_LINK3"/>
            <w:bookmarkStart w:id="9" w:name="OLE_LINK6"/>
            <w:r w:rsidRPr="006E33F2">
              <w:rPr>
                <w:rFonts w:ascii="Arial" w:eastAsia="Times New Roman" w:hAnsi="Arial" w:cs="Arial"/>
                <w:bCs/>
                <w:sz w:val="20"/>
                <w:szCs w:val="20"/>
                <w:lang w:eastAsia="tr-TR"/>
              </w:rPr>
              <w:t>Yukarıdakiler</w:t>
            </w:r>
            <w:r w:rsidR="0077525E" w:rsidRPr="006E33F2">
              <w:rPr>
                <w:rFonts w:ascii="Arial" w:eastAsia="Times New Roman" w:hAnsi="Arial" w:cs="Arial"/>
                <w:bCs/>
                <w:sz w:val="20"/>
                <w:szCs w:val="20"/>
                <w:lang w:eastAsia="tr-TR"/>
              </w:rPr>
              <w:t xml:space="preserve"> dışında mezunlarımızın sahip olmasını beklediğiniz diğer özellikler</w:t>
            </w:r>
            <w:r w:rsidR="006E33F2" w:rsidRPr="006E33F2">
              <w:rPr>
                <w:rFonts w:ascii="Arial" w:eastAsia="Times New Roman" w:hAnsi="Arial" w:cs="Arial"/>
                <w:bCs/>
                <w:sz w:val="20"/>
                <w:szCs w:val="20"/>
                <w:lang w:eastAsia="tr-TR"/>
              </w:rPr>
              <w:t xml:space="preserve"> (Yazılım/Donanım/Bilgi)</w:t>
            </w:r>
            <w:r w:rsidR="007F33C4">
              <w:rPr>
                <w:rFonts w:ascii="Arial" w:eastAsia="Times New Roman" w:hAnsi="Arial" w:cs="Arial"/>
                <w:bCs/>
                <w:sz w:val="20"/>
                <w:szCs w:val="20"/>
                <w:lang w:eastAsia="tr-TR"/>
              </w:rPr>
              <w:t xml:space="preserve"> nelerdir?</w:t>
            </w:r>
            <w:bookmarkEnd w:id="8"/>
            <w:bookmarkEnd w:id="9"/>
          </w:p>
        </w:tc>
      </w:tr>
      <w:tr w:rsidR="00DC3A5E" w:rsidRPr="006E33F2" w14:paraId="59CDE330" w14:textId="77777777" w:rsidTr="004D52CA">
        <w:trPr>
          <w:trHeight w:val="454"/>
          <w:jc w:val="center"/>
        </w:trPr>
        <w:tc>
          <w:tcPr>
            <w:tcW w:w="10320" w:type="dxa"/>
            <w:gridSpan w:val="8"/>
            <w:tcBorders>
              <w:top w:val="single" w:sz="4" w:space="0" w:color="auto"/>
              <w:left w:val="single" w:sz="4" w:space="0" w:color="auto"/>
              <w:bottom w:val="single" w:sz="4" w:space="0" w:color="auto"/>
              <w:right w:val="single" w:sz="4" w:space="0" w:color="auto"/>
            </w:tcBorders>
          </w:tcPr>
          <w:p w14:paraId="71D36158" w14:textId="77777777" w:rsidR="00DC3A5E" w:rsidRPr="006E33F2" w:rsidRDefault="00DC3A5E" w:rsidP="004D52CA">
            <w:pPr>
              <w:spacing w:before="0" w:after="0"/>
              <w:jc w:val="left"/>
              <w:rPr>
                <w:rFonts w:ascii="Arial" w:eastAsia="Times New Roman" w:hAnsi="Arial" w:cs="Arial"/>
                <w:b/>
                <w:bCs/>
                <w:sz w:val="20"/>
                <w:szCs w:val="20"/>
                <w:lang w:eastAsia="tr-TR"/>
              </w:rPr>
            </w:pPr>
          </w:p>
          <w:p w14:paraId="554A5EC9" w14:textId="77777777" w:rsidR="004D52CA" w:rsidRPr="006E33F2" w:rsidRDefault="004D52CA" w:rsidP="004D52CA">
            <w:pPr>
              <w:spacing w:before="0" w:after="0"/>
              <w:jc w:val="left"/>
              <w:rPr>
                <w:rFonts w:ascii="Arial" w:eastAsia="Times New Roman" w:hAnsi="Arial" w:cs="Arial"/>
                <w:b/>
                <w:bCs/>
                <w:sz w:val="20"/>
                <w:szCs w:val="20"/>
                <w:lang w:eastAsia="tr-TR"/>
              </w:rPr>
            </w:pPr>
          </w:p>
          <w:p w14:paraId="21231B90" w14:textId="77777777" w:rsidR="00DC3A5E" w:rsidRPr="006E33F2" w:rsidRDefault="00DC3A5E" w:rsidP="004D52CA">
            <w:pPr>
              <w:spacing w:before="0" w:after="0"/>
              <w:jc w:val="left"/>
              <w:rPr>
                <w:rFonts w:ascii="Arial" w:eastAsia="Times New Roman" w:hAnsi="Arial" w:cs="Arial"/>
                <w:b/>
                <w:bCs/>
                <w:sz w:val="20"/>
                <w:szCs w:val="20"/>
                <w:lang w:eastAsia="tr-TR"/>
              </w:rPr>
            </w:pPr>
          </w:p>
          <w:p w14:paraId="5AE53548" w14:textId="77777777" w:rsidR="006E33F2" w:rsidRPr="006E33F2" w:rsidRDefault="006E33F2" w:rsidP="004D52CA">
            <w:pPr>
              <w:spacing w:before="0" w:after="0"/>
              <w:jc w:val="left"/>
              <w:rPr>
                <w:rFonts w:ascii="Arial" w:eastAsia="Times New Roman" w:hAnsi="Arial" w:cs="Arial"/>
                <w:b/>
                <w:bCs/>
                <w:sz w:val="20"/>
                <w:szCs w:val="20"/>
                <w:lang w:eastAsia="tr-TR"/>
              </w:rPr>
            </w:pPr>
          </w:p>
          <w:p w14:paraId="263A006C" w14:textId="77777777" w:rsidR="006E33F2" w:rsidRDefault="006E33F2" w:rsidP="004D52CA">
            <w:pPr>
              <w:spacing w:before="0" w:after="0"/>
              <w:jc w:val="left"/>
              <w:rPr>
                <w:rFonts w:ascii="Arial" w:eastAsia="Times New Roman" w:hAnsi="Arial" w:cs="Arial"/>
                <w:b/>
                <w:bCs/>
                <w:sz w:val="20"/>
                <w:szCs w:val="20"/>
                <w:lang w:eastAsia="tr-TR"/>
              </w:rPr>
            </w:pPr>
          </w:p>
          <w:p w14:paraId="1A2EECFA" w14:textId="77777777" w:rsidR="007F33C4" w:rsidRDefault="007F33C4" w:rsidP="004D52CA">
            <w:pPr>
              <w:spacing w:before="0" w:after="0"/>
              <w:jc w:val="left"/>
              <w:rPr>
                <w:rFonts w:ascii="Arial" w:eastAsia="Times New Roman" w:hAnsi="Arial" w:cs="Arial"/>
                <w:b/>
                <w:bCs/>
                <w:sz w:val="20"/>
                <w:szCs w:val="20"/>
                <w:lang w:eastAsia="tr-TR"/>
              </w:rPr>
            </w:pPr>
          </w:p>
          <w:p w14:paraId="15460013" w14:textId="77777777" w:rsidR="007F33C4" w:rsidRDefault="007F33C4" w:rsidP="004D52CA">
            <w:pPr>
              <w:spacing w:before="0" w:after="0"/>
              <w:jc w:val="left"/>
              <w:rPr>
                <w:rFonts w:ascii="Arial" w:eastAsia="Times New Roman" w:hAnsi="Arial" w:cs="Arial"/>
                <w:b/>
                <w:bCs/>
                <w:sz w:val="20"/>
                <w:szCs w:val="20"/>
                <w:lang w:eastAsia="tr-TR"/>
              </w:rPr>
            </w:pPr>
          </w:p>
          <w:p w14:paraId="397D96CB" w14:textId="77777777" w:rsidR="007F33C4" w:rsidRDefault="007F33C4" w:rsidP="004D52CA">
            <w:pPr>
              <w:spacing w:before="0" w:after="0"/>
              <w:jc w:val="left"/>
              <w:rPr>
                <w:rFonts w:ascii="Arial" w:eastAsia="Times New Roman" w:hAnsi="Arial" w:cs="Arial"/>
                <w:b/>
                <w:bCs/>
                <w:sz w:val="20"/>
                <w:szCs w:val="20"/>
                <w:lang w:eastAsia="tr-TR"/>
              </w:rPr>
            </w:pPr>
          </w:p>
          <w:p w14:paraId="220EC4F0" w14:textId="77777777" w:rsidR="007F33C4" w:rsidRDefault="007F33C4" w:rsidP="004D52CA">
            <w:pPr>
              <w:spacing w:before="0" w:after="0"/>
              <w:jc w:val="left"/>
              <w:rPr>
                <w:rFonts w:ascii="Arial" w:eastAsia="Times New Roman" w:hAnsi="Arial" w:cs="Arial"/>
                <w:b/>
                <w:bCs/>
                <w:sz w:val="20"/>
                <w:szCs w:val="20"/>
                <w:lang w:eastAsia="tr-TR"/>
              </w:rPr>
            </w:pPr>
          </w:p>
          <w:p w14:paraId="2BA5E0D6" w14:textId="77777777" w:rsidR="007F33C4" w:rsidRPr="006E33F2" w:rsidRDefault="007F33C4" w:rsidP="004D52CA">
            <w:pPr>
              <w:spacing w:before="0" w:after="0"/>
              <w:jc w:val="left"/>
              <w:rPr>
                <w:rFonts w:ascii="Arial" w:eastAsia="Times New Roman" w:hAnsi="Arial" w:cs="Arial"/>
                <w:b/>
                <w:bCs/>
                <w:sz w:val="20"/>
                <w:szCs w:val="20"/>
                <w:lang w:eastAsia="tr-TR"/>
              </w:rPr>
            </w:pPr>
          </w:p>
          <w:p w14:paraId="15AF4DAF" w14:textId="77777777" w:rsidR="006E33F2" w:rsidRPr="006E33F2" w:rsidRDefault="006E33F2" w:rsidP="004D52CA">
            <w:pPr>
              <w:spacing w:before="0" w:after="0"/>
              <w:jc w:val="left"/>
              <w:rPr>
                <w:rFonts w:ascii="Arial" w:eastAsia="Times New Roman" w:hAnsi="Arial" w:cs="Arial"/>
                <w:b/>
                <w:bCs/>
                <w:sz w:val="20"/>
                <w:szCs w:val="20"/>
                <w:lang w:eastAsia="tr-TR"/>
              </w:rPr>
            </w:pPr>
          </w:p>
          <w:p w14:paraId="0143E12F" w14:textId="77777777" w:rsidR="006E33F2" w:rsidRPr="006E33F2" w:rsidRDefault="006E33F2" w:rsidP="004D52CA">
            <w:pPr>
              <w:spacing w:before="0" w:after="0"/>
              <w:jc w:val="left"/>
              <w:rPr>
                <w:rFonts w:ascii="Arial" w:eastAsia="Times New Roman" w:hAnsi="Arial" w:cs="Arial"/>
                <w:b/>
                <w:bCs/>
                <w:sz w:val="20"/>
                <w:szCs w:val="20"/>
                <w:lang w:eastAsia="tr-TR"/>
              </w:rPr>
            </w:pPr>
          </w:p>
          <w:p w14:paraId="24227ACD" w14:textId="77777777" w:rsidR="004D52CA" w:rsidRPr="006E33F2" w:rsidRDefault="004D52CA" w:rsidP="004D52CA">
            <w:pPr>
              <w:spacing w:before="0" w:after="0"/>
              <w:jc w:val="left"/>
              <w:rPr>
                <w:rFonts w:ascii="Arial" w:eastAsia="Times New Roman" w:hAnsi="Arial" w:cs="Arial"/>
                <w:bCs/>
                <w:sz w:val="20"/>
                <w:szCs w:val="20"/>
                <w:lang w:eastAsia="tr-TR"/>
              </w:rPr>
            </w:pPr>
          </w:p>
        </w:tc>
      </w:tr>
      <w:tr w:rsidR="003F3B6E" w:rsidRPr="006E33F2" w14:paraId="0840918D" w14:textId="77777777" w:rsidTr="003F3B6E">
        <w:trPr>
          <w:trHeight w:val="454"/>
          <w:jc w:val="center"/>
        </w:trPr>
        <w:tc>
          <w:tcPr>
            <w:tcW w:w="484" w:type="dxa"/>
            <w:gridSpan w:val="2"/>
            <w:tcBorders>
              <w:top w:val="single" w:sz="4" w:space="0" w:color="auto"/>
              <w:left w:val="single" w:sz="4" w:space="0" w:color="auto"/>
              <w:bottom w:val="single" w:sz="4" w:space="0" w:color="auto"/>
              <w:right w:val="single" w:sz="4" w:space="0" w:color="auto"/>
            </w:tcBorders>
          </w:tcPr>
          <w:p w14:paraId="4A91902D" w14:textId="77777777" w:rsidR="003F3B6E" w:rsidRPr="003F3B6E" w:rsidRDefault="003F3B6E" w:rsidP="004D52CA">
            <w:pPr>
              <w:spacing w:before="0" w:after="0"/>
              <w:jc w:val="left"/>
              <w:rPr>
                <w:rFonts w:ascii="Arial" w:eastAsia="Times New Roman" w:hAnsi="Arial" w:cs="Arial"/>
                <w:bCs/>
                <w:sz w:val="20"/>
                <w:szCs w:val="20"/>
                <w:lang w:eastAsia="tr-TR"/>
              </w:rPr>
            </w:pPr>
            <w:r w:rsidRPr="003F3B6E">
              <w:rPr>
                <w:rFonts w:ascii="Arial" w:eastAsia="Times New Roman" w:hAnsi="Arial" w:cs="Arial"/>
                <w:bCs/>
                <w:sz w:val="20"/>
                <w:szCs w:val="20"/>
                <w:lang w:eastAsia="tr-TR"/>
              </w:rPr>
              <w:lastRenderedPageBreak/>
              <w:t>21</w:t>
            </w:r>
          </w:p>
        </w:tc>
        <w:tc>
          <w:tcPr>
            <w:tcW w:w="9836" w:type="dxa"/>
            <w:gridSpan w:val="6"/>
            <w:tcBorders>
              <w:top w:val="single" w:sz="4" w:space="0" w:color="auto"/>
              <w:left w:val="single" w:sz="4" w:space="0" w:color="auto"/>
              <w:bottom w:val="single" w:sz="4" w:space="0" w:color="auto"/>
              <w:right w:val="single" w:sz="4" w:space="0" w:color="auto"/>
            </w:tcBorders>
          </w:tcPr>
          <w:p w14:paraId="4D54E783" w14:textId="77777777" w:rsidR="003F3B6E" w:rsidRPr="007F33C4" w:rsidRDefault="003F3B6E" w:rsidP="004D52CA">
            <w:pPr>
              <w:spacing w:before="0" w:after="0"/>
              <w:jc w:val="left"/>
              <w:rPr>
                <w:rFonts w:ascii="Arial" w:eastAsia="Times New Roman" w:hAnsi="Arial" w:cs="Arial"/>
                <w:bCs/>
                <w:sz w:val="20"/>
                <w:szCs w:val="20"/>
                <w:lang w:eastAsia="tr-TR"/>
              </w:rPr>
            </w:pPr>
            <w:bookmarkStart w:id="10" w:name="OLE_LINK10"/>
            <w:bookmarkStart w:id="11" w:name="OLE_LINK11"/>
            <w:r w:rsidRPr="007F33C4">
              <w:rPr>
                <w:rFonts w:ascii="Arial" w:eastAsia="Times New Roman" w:hAnsi="Arial" w:cs="Arial"/>
                <w:bCs/>
                <w:sz w:val="20"/>
                <w:szCs w:val="20"/>
                <w:lang w:eastAsia="tr-TR"/>
              </w:rPr>
              <w:t xml:space="preserve">Endüstri Müh. Bölümünde okutulmakta olan dersler aşağıdaki linkte yayımlanmıştır.  </w:t>
            </w:r>
            <w:hyperlink r:id="rId9" w:history="1">
              <w:r w:rsidR="006A2EE7">
                <w:rPr>
                  <w:rStyle w:val="Kpr"/>
                  <w:rFonts w:ascii="Arial" w:eastAsia="Times New Roman" w:hAnsi="Arial" w:cs="Arial"/>
                  <w:bCs/>
                  <w:sz w:val="20"/>
                  <w:szCs w:val="20"/>
                  <w:lang w:eastAsia="tr-TR"/>
                </w:rPr>
                <w:t>http://www.bologna.yildiz.edu.tr</w:t>
              </w:r>
            </w:hyperlink>
          </w:p>
          <w:p w14:paraId="4D426C46" w14:textId="77777777" w:rsidR="007F33C4" w:rsidRPr="007F33C4" w:rsidRDefault="007F33C4" w:rsidP="007F33C4">
            <w:pPr>
              <w:spacing w:before="0" w:after="0"/>
              <w:jc w:val="left"/>
              <w:rPr>
                <w:rFonts w:ascii="Arial" w:eastAsia="Times New Roman" w:hAnsi="Arial" w:cs="Arial"/>
                <w:bCs/>
                <w:sz w:val="20"/>
                <w:szCs w:val="20"/>
                <w:lang w:eastAsia="tr-TR"/>
              </w:rPr>
            </w:pPr>
            <w:r w:rsidRPr="007F33C4">
              <w:rPr>
                <w:rFonts w:ascii="Arial" w:eastAsia="Times New Roman" w:hAnsi="Arial" w:cs="Arial"/>
                <w:bCs/>
                <w:sz w:val="20"/>
                <w:szCs w:val="20"/>
                <w:lang w:eastAsia="tr-TR"/>
              </w:rPr>
              <w:t xml:space="preserve">Bölüm dersleri arasında okutulmasının faydalı olacağını düşündüğünüz ders ya da konu </w:t>
            </w:r>
            <w:bookmarkStart w:id="12" w:name="OLE_LINK1"/>
            <w:bookmarkStart w:id="13" w:name="OLE_LINK2"/>
            <w:r w:rsidRPr="007F33C4">
              <w:rPr>
                <w:rFonts w:ascii="Arial" w:eastAsia="Times New Roman" w:hAnsi="Arial" w:cs="Arial"/>
                <w:bCs/>
                <w:sz w:val="20"/>
                <w:szCs w:val="20"/>
                <w:lang w:eastAsia="tr-TR"/>
              </w:rPr>
              <w:t>öneriniz var mıdır</w:t>
            </w:r>
            <w:bookmarkEnd w:id="12"/>
            <w:bookmarkEnd w:id="13"/>
            <w:r w:rsidRPr="007F33C4">
              <w:rPr>
                <w:rFonts w:ascii="Arial" w:eastAsia="Times New Roman" w:hAnsi="Arial" w:cs="Arial"/>
                <w:bCs/>
                <w:sz w:val="20"/>
                <w:szCs w:val="20"/>
                <w:lang w:eastAsia="tr-TR"/>
              </w:rPr>
              <w:t>?</w:t>
            </w:r>
            <w:bookmarkEnd w:id="10"/>
            <w:bookmarkEnd w:id="11"/>
          </w:p>
        </w:tc>
      </w:tr>
      <w:tr w:rsidR="007F33C4" w:rsidRPr="006E33F2" w14:paraId="24E7A8FB" w14:textId="77777777" w:rsidTr="006712BB">
        <w:trPr>
          <w:trHeight w:val="454"/>
          <w:jc w:val="center"/>
        </w:trPr>
        <w:tc>
          <w:tcPr>
            <w:tcW w:w="10320" w:type="dxa"/>
            <w:gridSpan w:val="8"/>
            <w:tcBorders>
              <w:top w:val="single" w:sz="4" w:space="0" w:color="auto"/>
              <w:left w:val="single" w:sz="4" w:space="0" w:color="auto"/>
              <w:bottom w:val="single" w:sz="4" w:space="0" w:color="auto"/>
              <w:right w:val="single" w:sz="4" w:space="0" w:color="auto"/>
            </w:tcBorders>
          </w:tcPr>
          <w:p w14:paraId="301C72B7" w14:textId="77777777" w:rsidR="007F33C4" w:rsidRDefault="007F33C4" w:rsidP="004D52CA">
            <w:pPr>
              <w:spacing w:before="0" w:after="0"/>
              <w:jc w:val="left"/>
              <w:rPr>
                <w:rFonts w:ascii="Arial" w:eastAsia="Times New Roman" w:hAnsi="Arial" w:cs="Arial"/>
                <w:b/>
                <w:bCs/>
                <w:sz w:val="20"/>
                <w:szCs w:val="20"/>
                <w:lang w:eastAsia="tr-TR"/>
              </w:rPr>
            </w:pPr>
          </w:p>
          <w:p w14:paraId="4E699B90" w14:textId="77777777" w:rsidR="007F33C4" w:rsidRDefault="007F33C4" w:rsidP="004D52CA">
            <w:pPr>
              <w:spacing w:before="0" w:after="0"/>
              <w:jc w:val="left"/>
              <w:rPr>
                <w:rFonts w:ascii="Arial" w:eastAsia="Times New Roman" w:hAnsi="Arial" w:cs="Arial"/>
                <w:b/>
                <w:bCs/>
                <w:sz w:val="20"/>
                <w:szCs w:val="20"/>
                <w:lang w:eastAsia="tr-TR"/>
              </w:rPr>
            </w:pPr>
          </w:p>
          <w:p w14:paraId="4481CF49" w14:textId="77777777" w:rsidR="007F33C4" w:rsidRDefault="007F33C4" w:rsidP="004D52CA">
            <w:pPr>
              <w:spacing w:before="0" w:after="0"/>
              <w:jc w:val="left"/>
              <w:rPr>
                <w:rFonts w:ascii="Arial" w:eastAsia="Times New Roman" w:hAnsi="Arial" w:cs="Arial"/>
                <w:b/>
                <w:bCs/>
                <w:sz w:val="20"/>
                <w:szCs w:val="20"/>
                <w:lang w:eastAsia="tr-TR"/>
              </w:rPr>
            </w:pPr>
          </w:p>
          <w:p w14:paraId="42F9F38B" w14:textId="77777777" w:rsidR="007F33C4" w:rsidRDefault="007F33C4" w:rsidP="004D52CA">
            <w:pPr>
              <w:spacing w:before="0" w:after="0"/>
              <w:jc w:val="left"/>
              <w:rPr>
                <w:rFonts w:ascii="Arial" w:eastAsia="Times New Roman" w:hAnsi="Arial" w:cs="Arial"/>
                <w:b/>
                <w:bCs/>
                <w:sz w:val="20"/>
                <w:szCs w:val="20"/>
                <w:lang w:eastAsia="tr-TR"/>
              </w:rPr>
            </w:pPr>
          </w:p>
          <w:p w14:paraId="0A00F50A" w14:textId="77777777" w:rsidR="007F33C4" w:rsidRDefault="007F33C4" w:rsidP="004D52CA">
            <w:pPr>
              <w:spacing w:before="0" w:after="0"/>
              <w:jc w:val="left"/>
              <w:rPr>
                <w:rFonts w:ascii="Arial" w:eastAsia="Times New Roman" w:hAnsi="Arial" w:cs="Arial"/>
                <w:b/>
                <w:bCs/>
                <w:sz w:val="20"/>
                <w:szCs w:val="20"/>
                <w:lang w:eastAsia="tr-TR"/>
              </w:rPr>
            </w:pPr>
          </w:p>
          <w:p w14:paraId="61C5366E" w14:textId="77777777" w:rsidR="007F33C4" w:rsidRDefault="007F33C4" w:rsidP="004D52CA">
            <w:pPr>
              <w:spacing w:before="0" w:after="0"/>
              <w:jc w:val="left"/>
              <w:rPr>
                <w:rFonts w:ascii="Arial" w:eastAsia="Times New Roman" w:hAnsi="Arial" w:cs="Arial"/>
                <w:b/>
                <w:bCs/>
                <w:sz w:val="20"/>
                <w:szCs w:val="20"/>
                <w:lang w:eastAsia="tr-TR"/>
              </w:rPr>
            </w:pPr>
          </w:p>
          <w:p w14:paraId="65C603D5" w14:textId="77777777" w:rsidR="007F33C4" w:rsidRDefault="007F33C4" w:rsidP="004D52CA">
            <w:pPr>
              <w:spacing w:before="0" w:after="0"/>
              <w:jc w:val="left"/>
              <w:rPr>
                <w:rFonts w:ascii="Arial" w:eastAsia="Times New Roman" w:hAnsi="Arial" w:cs="Arial"/>
                <w:b/>
                <w:bCs/>
                <w:sz w:val="20"/>
                <w:szCs w:val="20"/>
                <w:lang w:eastAsia="tr-TR"/>
              </w:rPr>
            </w:pPr>
          </w:p>
          <w:p w14:paraId="788DF577" w14:textId="77777777" w:rsidR="007F33C4" w:rsidRDefault="007F33C4" w:rsidP="004D52CA">
            <w:pPr>
              <w:spacing w:before="0" w:after="0"/>
              <w:jc w:val="left"/>
              <w:rPr>
                <w:rFonts w:ascii="Arial" w:eastAsia="Times New Roman" w:hAnsi="Arial" w:cs="Arial"/>
                <w:b/>
                <w:bCs/>
                <w:sz w:val="20"/>
                <w:szCs w:val="20"/>
                <w:lang w:eastAsia="tr-TR"/>
              </w:rPr>
            </w:pPr>
          </w:p>
          <w:p w14:paraId="790ED66E" w14:textId="77777777" w:rsidR="007F33C4" w:rsidRDefault="007F33C4" w:rsidP="004D52CA">
            <w:pPr>
              <w:spacing w:before="0" w:after="0"/>
              <w:jc w:val="left"/>
              <w:rPr>
                <w:rFonts w:ascii="Arial" w:eastAsia="Times New Roman" w:hAnsi="Arial" w:cs="Arial"/>
                <w:b/>
                <w:bCs/>
                <w:sz w:val="20"/>
                <w:szCs w:val="20"/>
                <w:lang w:eastAsia="tr-TR"/>
              </w:rPr>
            </w:pPr>
          </w:p>
          <w:p w14:paraId="49453212" w14:textId="77777777" w:rsidR="007F33C4" w:rsidRDefault="007F33C4" w:rsidP="004D52CA">
            <w:pPr>
              <w:spacing w:before="0" w:after="0"/>
              <w:jc w:val="left"/>
              <w:rPr>
                <w:rFonts w:ascii="Arial" w:eastAsia="Times New Roman" w:hAnsi="Arial" w:cs="Arial"/>
                <w:b/>
                <w:bCs/>
                <w:sz w:val="20"/>
                <w:szCs w:val="20"/>
                <w:lang w:eastAsia="tr-TR"/>
              </w:rPr>
            </w:pPr>
          </w:p>
          <w:p w14:paraId="7E9EBCF8" w14:textId="77777777" w:rsidR="007F33C4" w:rsidRDefault="007F33C4" w:rsidP="004D52CA">
            <w:pPr>
              <w:spacing w:before="0" w:after="0"/>
              <w:jc w:val="left"/>
              <w:rPr>
                <w:rFonts w:ascii="Arial" w:eastAsia="Times New Roman" w:hAnsi="Arial" w:cs="Arial"/>
                <w:b/>
                <w:bCs/>
                <w:sz w:val="20"/>
                <w:szCs w:val="20"/>
                <w:lang w:eastAsia="tr-TR"/>
              </w:rPr>
            </w:pPr>
          </w:p>
          <w:p w14:paraId="2AC46D88" w14:textId="77777777" w:rsidR="007F33C4" w:rsidRDefault="007F33C4" w:rsidP="004D52CA">
            <w:pPr>
              <w:spacing w:before="0" w:after="0"/>
              <w:jc w:val="left"/>
              <w:rPr>
                <w:rFonts w:ascii="Arial" w:eastAsia="Times New Roman" w:hAnsi="Arial" w:cs="Arial"/>
                <w:b/>
                <w:bCs/>
                <w:sz w:val="20"/>
                <w:szCs w:val="20"/>
                <w:lang w:eastAsia="tr-TR"/>
              </w:rPr>
            </w:pPr>
          </w:p>
          <w:p w14:paraId="4CAAC290" w14:textId="77777777" w:rsidR="007F33C4" w:rsidRDefault="007F33C4" w:rsidP="004D52CA">
            <w:pPr>
              <w:spacing w:before="0" w:after="0"/>
              <w:jc w:val="left"/>
              <w:rPr>
                <w:rFonts w:ascii="Arial" w:eastAsia="Times New Roman" w:hAnsi="Arial" w:cs="Arial"/>
                <w:b/>
                <w:bCs/>
                <w:sz w:val="20"/>
                <w:szCs w:val="20"/>
                <w:lang w:eastAsia="tr-TR"/>
              </w:rPr>
            </w:pPr>
          </w:p>
          <w:p w14:paraId="4DF6E514" w14:textId="77777777" w:rsidR="007F33C4" w:rsidRDefault="007F33C4" w:rsidP="004D52CA">
            <w:pPr>
              <w:spacing w:before="0" w:after="0"/>
              <w:jc w:val="left"/>
              <w:rPr>
                <w:rFonts w:ascii="Arial" w:eastAsia="Times New Roman" w:hAnsi="Arial" w:cs="Arial"/>
                <w:b/>
                <w:bCs/>
                <w:sz w:val="20"/>
                <w:szCs w:val="20"/>
                <w:lang w:eastAsia="tr-TR"/>
              </w:rPr>
            </w:pPr>
          </w:p>
          <w:p w14:paraId="13BF1725" w14:textId="77777777" w:rsidR="007F33C4" w:rsidRDefault="007F33C4" w:rsidP="004D52CA">
            <w:pPr>
              <w:spacing w:before="0" w:after="0"/>
              <w:jc w:val="left"/>
              <w:rPr>
                <w:rFonts w:ascii="Arial" w:eastAsia="Times New Roman" w:hAnsi="Arial" w:cs="Arial"/>
                <w:b/>
                <w:bCs/>
                <w:sz w:val="20"/>
                <w:szCs w:val="20"/>
                <w:lang w:eastAsia="tr-TR"/>
              </w:rPr>
            </w:pPr>
          </w:p>
        </w:tc>
      </w:tr>
    </w:tbl>
    <w:bookmarkEnd w:id="6"/>
    <w:bookmarkEnd w:id="7"/>
    <w:p w14:paraId="749089B6" w14:textId="77777777" w:rsidR="00834187" w:rsidRPr="006E33F2" w:rsidRDefault="00834187" w:rsidP="006E33F2">
      <w:pPr>
        <w:tabs>
          <w:tab w:val="left" w:pos="6300"/>
          <w:tab w:val="left" w:pos="7401"/>
          <w:tab w:val="left" w:pos="8100"/>
          <w:tab w:val="left" w:pos="8640"/>
          <w:tab w:val="left" w:pos="9180"/>
          <w:tab w:val="left" w:pos="9360"/>
        </w:tabs>
        <w:spacing w:before="120"/>
        <w:rPr>
          <w:rFonts w:ascii="Arial" w:eastAsia="Times New Roman" w:hAnsi="Arial" w:cs="Arial"/>
          <w:b/>
          <w:i/>
          <w:sz w:val="20"/>
          <w:szCs w:val="20"/>
          <w:lang w:eastAsia="tr-TR"/>
        </w:rPr>
      </w:pPr>
      <w:r w:rsidRPr="006E33F2">
        <w:rPr>
          <w:rFonts w:ascii="Arial" w:eastAsia="Times New Roman" w:hAnsi="Arial" w:cs="Arial"/>
          <w:b/>
          <w:i/>
          <w:sz w:val="20"/>
          <w:szCs w:val="20"/>
          <w:lang w:eastAsia="tr-TR"/>
        </w:rPr>
        <w:t>Verdiğiniz bilgiler programlarımızın geliştirilmesinde hassasiyetle dikkate alınacaktır.</w:t>
      </w:r>
      <w:r w:rsidR="008E34B2">
        <w:rPr>
          <w:rFonts w:ascii="Arial" w:eastAsia="Times New Roman" w:hAnsi="Arial" w:cs="Arial"/>
          <w:b/>
          <w:i/>
          <w:sz w:val="20"/>
          <w:szCs w:val="20"/>
          <w:lang w:eastAsia="tr-TR"/>
        </w:rPr>
        <w:t xml:space="preserve"> </w:t>
      </w:r>
      <w:r w:rsidR="00820AAC" w:rsidRPr="006E33F2">
        <w:rPr>
          <w:rFonts w:ascii="Arial" w:eastAsia="Times New Roman" w:hAnsi="Arial" w:cs="Arial"/>
          <w:b/>
          <w:i/>
          <w:sz w:val="20"/>
          <w:szCs w:val="20"/>
          <w:lang w:eastAsia="tr-TR"/>
        </w:rPr>
        <w:t>Katılımız için teşekkürle</w:t>
      </w:r>
      <w:r w:rsidRPr="006E33F2">
        <w:rPr>
          <w:rFonts w:ascii="Arial" w:eastAsia="Times New Roman" w:hAnsi="Arial" w:cs="Arial"/>
          <w:b/>
          <w:i/>
          <w:sz w:val="20"/>
          <w:szCs w:val="20"/>
          <w:lang w:eastAsia="tr-TR"/>
        </w:rPr>
        <w:t>r.</w:t>
      </w:r>
    </w:p>
    <w:sectPr w:rsidR="00834187" w:rsidRPr="006E33F2" w:rsidSect="004E570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851" w:left="851" w:header="56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9B02" w14:textId="77777777" w:rsidR="00AB0C91" w:rsidRDefault="00AB0C91">
      <w:pPr>
        <w:pStyle w:val="numaralandrma"/>
        <w:spacing w:before="0" w:after="0"/>
      </w:pPr>
      <w:r>
        <w:separator/>
      </w:r>
    </w:p>
  </w:endnote>
  <w:endnote w:type="continuationSeparator" w:id="0">
    <w:p w14:paraId="0069C6D4" w14:textId="77777777" w:rsidR="00AB0C91" w:rsidRDefault="00AB0C91">
      <w:pPr>
        <w:pStyle w:val="numaralandrma"/>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DIN Regular">
    <w:altName w:val="Times New Roman"/>
    <w:charset w:val="A2"/>
    <w:family w:val="auto"/>
    <w:pitch w:val="variable"/>
    <w:sig w:usb0="00000001" w:usb1="1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CFB4" w14:textId="77777777" w:rsidR="00D42BE7" w:rsidRDefault="00D42B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6094"/>
      <w:docPartObj>
        <w:docPartGallery w:val="Page Numbers (Bottom of Page)"/>
        <w:docPartUnique/>
      </w:docPartObj>
    </w:sdtPr>
    <w:sdtEndPr/>
    <w:sdtContent>
      <w:sdt>
        <w:sdtPr>
          <w:id w:val="861459857"/>
          <w:docPartObj>
            <w:docPartGallery w:val="Page Numbers (Top of Page)"/>
            <w:docPartUnique/>
          </w:docPartObj>
        </w:sdtPr>
        <w:sdtEndPr/>
        <w:sdtContent>
          <w:p w14:paraId="2870FA49" w14:textId="1973F03F" w:rsidR="009425A1" w:rsidRDefault="00D42BE7">
            <w:pPr>
              <w:pStyle w:val="Altbilgi"/>
              <w:jc w:val="center"/>
            </w:pPr>
            <w:r>
              <w:t>Doküman No: FR-</w:t>
            </w:r>
            <w:r w:rsidR="00685C8E">
              <w:t>0</w:t>
            </w:r>
            <w:r>
              <w:t xml:space="preserve">952; Revizyon Tarihi: </w:t>
            </w:r>
            <w:r w:rsidR="00780734">
              <w:t>08.02.2021; Revizyon No: 02</w:t>
            </w:r>
            <w:bookmarkStart w:id="14" w:name="_GoBack"/>
            <w:bookmarkEnd w:id="14"/>
            <w:r>
              <w:t xml:space="preserve">                                                Sayfa: </w:t>
            </w:r>
            <w:r w:rsidR="00DE46B3" w:rsidRPr="00C538A9">
              <w:rPr>
                <w:rFonts w:ascii="DIN Regular" w:hAnsi="DIN Regular"/>
                <w:sz w:val="16"/>
                <w:szCs w:val="16"/>
              </w:rPr>
              <w:fldChar w:fldCharType="begin"/>
            </w:r>
            <w:r w:rsidR="009425A1" w:rsidRPr="00C538A9">
              <w:rPr>
                <w:rFonts w:ascii="DIN Regular" w:hAnsi="DIN Regular"/>
                <w:sz w:val="16"/>
                <w:szCs w:val="16"/>
              </w:rPr>
              <w:instrText>PAGE</w:instrText>
            </w:r>
            <w:r w:rsidR="00DE46B3" w:rsidRPr="00C538A9">
              <w:rPr>
                <w:rFonts w:ascii="DIN Regular" w:hAnsi="DIN Regular"/>
                <w:sz w:val="16"/>
                <w:szCs w:val="16"/>
              </w:rPr>
              <w:fldChar w:fldCharType="separate"/>
            </w:r>
            <w:r w:rsidR="00780734">
              <w:rPr>
                <w:rFonts w:ascii="DIN Regular" w:hAnsi="DIN Regular"/>
                <w:sz w:val="16"/>
                <w:szCs w:val="16"/>
              </w:rPr>
              <w:t>1</w:t>
            </w:r>
            <w:r w:rsidR="00DE46B3" w:rsidRPr="00C538A9">
              <w:rPr>
                <w:rFonts w:ascii="DIN Regular" w:hAnsi="DIN Regular"/>
                <w:sz w:val="16"/>
                <w:szCs w:val="16"/>
              </w:rPr>
              <w:fldChar w:fldCharType="end"/>
            </w:r>
            <w:r w:rsidR="009425A1" w:rsidRPr="00C538A9">
              <w:rPr>
                <w:rFonts w:ascii="DIN Regular" w:hAnsi="DIN Regular"/>
                <w:sz w:val="16"/>
                <w:szCs w:val="16"/>
              </w:rPr>
              <w:t xml:space="preserve"> / </w:t>
            </w:r>
            <w:r w:rsidR="00DE46B3" w:rsidRPr="00C538A9">
              <w:rPr>
                <w:rFonts w:ascii="DIN Regular" w:hAnsi="DIN Regular"/>
                <w:sz w:val="16"/>
                <w:szCs w:val="16"/>
              </w:rPr>
              <w:fldChar w:fldCharType="begin"/>
            </w:r>
            <w:r w:rsidR="009425A1" w:rsidRPr="00C538A9">
              <w:rPr>
                <w:rFonts w:ascii="DIN Regular" w:hAnsi="DIN Regular"/>
                <w:sz w:val="16"/>
                <w:szCs w:val="16"/>
              </w:rPr>
              <w:instrText>NUMPAGES</w:instrText>
            </w:r>
            <w:r w:rsidR="00DE46B3" w:rsidRPr="00C538A9">
              <w:rPr>
                <w:rFonts w:ascii="DIN Regular" w:hAnsi="DIN Regular"/>
                <w:sz w:val="16"/>
                <w:szCs w:val="16"/>
              </w:rPr>
              <w:fldChar w:fldCharType="separate"/>
            </w:r>
            <w:r w:rsidR="00780734">
              <w:rPr>
                <w:rFonts w:ascii="DIN Regular" w:hAnsi="DIN Regular"/>
                <w:sz w:val="16"/>
                <w:szCs w:val="16"/>
              </w:rPr>
              <w:t>3</w:t>
            </w:r>
            <w:r w:rsidR="00DE46B3" w:rsidRPr="00C538A9">
              <w:rPr>
                <w:rFonts w:ascii="DIN Regular" w:hAnsi="DIN Regular"/>
                <w:sz w:val="16"/>
                <w:szCs w:val="16"/>
              </w:rPr>
              <w:fldChar w:fldCharType="end"/>
            </w:r>
          </w:p>
        </w:sdtContent>
      </w:sdt>
    </w:sdtContent>
  </w:sdt>
  <w:p w14:paraId="113E7E17" w14:textId="77777777" w:rsidR="009425A1" w:rsidRDefault="009425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18BC" w14:textId="77777777" w:rsidR="00D42BE7" w:rsidRDefault="00D42B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8638" w14:textId="77777777" w:rsidR="00AB0C91" w:rsidRDefault="00AB0C91">
      <w:pPr>
        <w:pStyle w:val="numaralandrma"/>
        <w:spacing w:before="0" w:after="0"/>
      </w:pPr>
      <w:r>
        <w:separator/>
      </w:r>
    </w:p>
  </w:footnote>
  <w:footnote w:type="continuationSeparator" w:id="0">
    <w:p w14:paraId="4302D0AC" w14:textId="77777777" w:rsidR="00AB0C91" w:rsidRDefault="00AB0C91">
      <w:pPr>
        <w:pStyle w:val="numaralandrma"/>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6470" w14:textId="77777777" w:rsidR="00D42BE7" w:rsidRDefault="00D42B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5F2B" w14:textId="77777777" w:rsidR="009425A1" w:rsidRDefault="009425A1">
    <w:pPr>
      <w:pStyle w:val="stbilgi"/>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2149" w14:textId="77777777" w:rsidR="00D42BE7" w:rsidRDefault="00D42B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4E77"/>
    <w:multiLevelType w:val="hybridMultilevel"/>
    <w:tmpl w:val="EFE60C6E"/>
    <w:lvl w:ilvl="0" w:tplc="041F000F">
      <w:start w:val="1"/>
      <w:numFmt w:val="decimal"/>
      <w:lvlText w:val="%1."/>
      <w:lvlJc w:val="left"/>
      <w:pPr>
        <w:ind w:left="790" w:hanging="360"/>
      </w:pPr>
      <w:rPr>
        <w:rFonts w:hint="default"/>
      </w:r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abstractNum w:abstractNumId="1">
    <w:nsid w:val="10636B96"/>
    <w:multiLevelType w:val="hybridMultilevel"/>
    <w:tmpl w:val="F1144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6859BB"/>
    <w:multiLevelType w:val="hybridMultilevel"/>
    <w:tmpl w:val="4A32C908"/>
    <w:lvl w:ilvl="0" w:tplc="F894F1E8">
      <w:start w:val="1"/>
      <w:numFmt w:val="decimal"/>
      <w:pStyle w:val="numaralandrma"/>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9C0000"/>
    <w:multiLevelType w:val="hybridMultilevel"/>
    <w:tmpl w:val="55760A58"/>
    <w:lvl w:ilvl="0" w:tplc="0D7CBAC2">
      <w:start w:val="17"/>
      <w:numFmt w:val="decimal"/>
      <w:lvlText w:val="%1."/>
      <w:lvlJc w:val="left"/>
      <w:pPr>
        <w:ind w:left="790" w:hanging="360"/>
      </w:pPr>
      <w:rPr>
        <w:rFonts w:hint="default"/>
      </w:r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abstractNum w:abstractNumId="4">
    <w:nsid w:val="5E6E5FC2"/>
    <w:multiLevelType w:val="hybridMultilevel"/>
    <w:tmpl w:val="FD44C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A503AE"/>
    <w:multiLevelType w:val="hybridMultilevel"/>
    <w:tmpl w:val="1EEA6824"/>
    <w:lvl w:ilvl="0" w:tplc="98384840">
      <w:start w:val="1"/>
      <w:numFmt w:val="decimal"/>
      <w:lvlText w:val="%1."/>
      <w:lvlJc w:val="left"/>
      <w:pPr>
        <w:ind w:left="892" w:hanging="360"/>
      </w:pPr>
      <w:rPr>
        <w:rFonts w:hint="default"/>
      </w:r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6">
    <w:nsid w:val="7E961356"/>
    <w:multiLevelType w:val="hybridMultilevel"/>
    <w:tmpl w:val="DBBC63A0"/>
    <w:lvl w:ilvl="0" w:tplc="C23E52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D7"/>
    <w:rsid w:val="00002F49"/>
    <w:rsid w:val="00015D47"/>
    <w:rsid w:val="00016830"/>
    <w:rsid w:val="0002277B"/>
    <w:rsid w:val="00036FFF"/>
    <w:rsid w:val="00040686"/>
    <w:rsid w:val="00044FF0"/>
    <w:rsid w:val="00045247"/>
    <w:rsid w:val="0005080B"/>
    <w:rsid w:val="00051785"/>
    <w:rsid w:val="00062BD5"/>
    <w:rsid w:val="00063531"/>
    <w:rsid w:val="00071CD2"/>
    <w:rsid w:val="0007467C"/>
    <w:rsid w:val="0008340D"/>
    <w:rsid w:val="00084180"/>
    <w:rsid w:val="000915C6"/>
    <w:rsid w:val="0009456D"/>
    <w:rsid w:val="000974FC"/>
    <w:rsid w:val="000A2914"/>
    <w:rsid w:val="000A524B"/>
    <w:rsid w:val="000A7365"/>
    <w:rsid w:val="000B4784"/>
    <w:rsid w:val="000C0A29"/>
    <w:rsid w:val="000C28F2"/>
    <w:rsid w:val="000C2FB6"/>
    <w:rsid w:val="000C3370"/>
    <w:rsid w:val="000C5C67"/>
    <w:rsid w:val="000C7029"/>
    <w:rsid w:val="000D179F"/>
    <w:rsid w:val="000D2036"/>
    <w:rsid w:val="000E0FB9"/>
    <w:rsid w:val="000E378B"/>
    <w:rsid w:val="000E4F9D"/>
    <w:rsid w:val="000E79CF"/>
    <w:rsid w:val="000F43E0"/>
    <w:rsid w:val="000F4AAA"/>
    <w:rsid w:val="000F66ED"/>
    <w:rsid w:val="00102BF7"/>
    <w:rsid w:val="0010475E"/>
    <w:rsid w:val="00106422"/>
    <w:rsid w:val="0011558D"/>
    <w:rsid w:val="00115858"/>
    <w:rsid w:val="00126DC0"/>
    <w:rsid w:val="001366FA"/>
    <w:rsid w:val="00136A3E"/>
    <w:rsid w:val="00137293"/>
    <w:rsid w:val="0014133B"/>
    <w:rsid w:val="00143340"/>
    <w:rsid w:val="00144F8C"/>
    <w:rsid w:val="001450B8"/>
    <w:rsid w:val="0014656C"/>
    <w:rsid w:val="00151D94"/>
    <w:rsid w:val="00155389"/>
    <w:rsid w:val="0016571D"/>
    <w:rsid w:val="00170276"/>
    <w:rsid w:val="00170BF3"/>
    <w:rsid w:val="00173303"/>
    <w:rsid w:val="0017531A"/>
    <w:rsid w:val="00183042"/>
    <w:rsid w:val="00190D81"/>
    <w:rsid w:val="00192ED1"/>
    <w:rsid w:val="00193861"/>
    <w:rsid w:val="00194683"/>
    <w:rsid w:val="001956FB"/>
    <w:rsid w:val="001976D1"/>
    <w:rsid w:val="001A140A"/>
    <w:rsid w:val="001A6C00"/>
    <w:rsid w:val="001A79CA"/>
    <w:rsid w:val="001B033A"/>
    <w:rsid w:val="001B0DD3"/>
    <w:rsid w:val="001B134F"/>
    <w:rsid w:val="001B596D"/>
    <w:rsid w:val="001B7D3F"/>
    <w:rsid w:val="001C4CB1"/>
    <w:rsid w:val="001D26A7"/>
    <w:rsid w:val="001E1E4E"/>
    <w:rsid w:val="001E7797"/>
    <w:rsid w:val="001E78DB"/>
    <w:rsid w:val="001F3754"/>
    <w:rsid w:val="001F4E75"/>
    <w:rsid w:val="002019BA"/>
    <w:rsid w:val="00205CEA"/>
    <w:rsid w:val="002101CE"/>
    <w:rsid w:val="00210AD9"/>
    <w:rsid w:val="00211229"/>
    <w:rsid w:val="00224880"/>
    <w:rsid w:val="00227C2A"/>
    <w:rsid w:val="0023259F"/>
    <w:rsid w:val="002343BE"/>
    <w:rsid w:val="002428A6"/>
    <w:rsid w:val="00246575"/>
    <w:rsid w:val="00254D71"/>
    <w:rsid w:val="00256A74"/>
    <w:rsid w:val="00261DFF"/>
    <w:rsid w:val="0027077F"/>
    <w:rsid w:val="00270E85"/>
    <w:rsid w:val="002918D7"/>
    <w:rsid w:val="00291A68"/>
    <w:rsid w:val="00291BBC"/>
    <w:rsid w:val="002959E1"/>
    <w:rsid w:val="00296C17"/>
    <w:rsid w:val="002A3A9C"/>
    <w:rsid w:val="002A55E0"/>
    <w:rsid w:val="002A78DD"/>
    <w:rsid w:val="002B3780"/>
    <w:rsid w:val="002C3D3A"/>
    <w:rsid w:val="002C7F0C"/>
    <w:rsid w:val="002D04AD"/>
    <w:rsid w:val="002D29A3"/>
    <w:rsid w:val="002D5080"/>
    <w:rsid w:val="002E6AA9"/>
    <w:rsid w:val="002F5C2D"/>
    <w:rsid w:val="00304C72"/>
    <w:rsid w:val="003051E0"/>
    <w:rsid w:val="003055E9"/>
    <w:rsid w:val="0030618E"/>
    <w:rsid w:val="0030790F"/>
    <w:rsid w:val="00310466"/>
    <w:rsid w:val="00316B13"/>
    <w:rsid w:val="00322860"/>
    <w:rsid w:val="00323485"/>
    <w:rsid w:val="0032384E"/>
    <w:rsid w:val="00354AF4"/>
    <w:rsid w:val="00365159"/>
    <w:rsid w:val="003669C7"/>
    <w:rsid w:val="00377BB7"/>
    <w:rsid w:val="00382594"/>
    <w:rsid w:val="003841C8"/>
    <w:rsid w:val="00390BAA"/>
    <w:rsid w:val="003924B4"/>
    <w:rsid w:val="003A2765"/>
    <w:rsid w:val="003A4330"/>
    <w:rsid w:val="003A6F76"/>
    <w:rsid w:val="003B1727"/>
    <w:rsid w:val="003B2279"/>
    <w:rsid w:val="003D0ADB"/>
    <w:rsid w:val="003D2EB7"/>
    <w:rsid w:val="003D3964"/>
    <w:rsid w:val="003D6498"/>
    <w:rsid w:val="003D77CD"/>
    <w:rsid w:val="003E039A"/>
    <w:rsid w:val="003E0B1B"/>
    <w:rsid w:val="003E0E79"/>
    <w:rsid w:val="003E11AD"/>
    <w:rsid w:val="003E648B"/>
    <w:rsid w:val="003F0443"/>
    <w:rsid w:val="003F3B6E"/>
    <w:rsid w:val="003F5E21"/>
    <w:rsid w:val="003F61C8"/>
    <w:rsid w:val="00402F97"/>
    <w:rsid w:val="00403D90"/>
    <w:rsid w:val="004107FF"/>
    <w:rsid w:val="00414339"/>
    <w:rsid w:val="0042335F"/>
    <w:rsid w:val="00423F2B"/>
    <w:rsid w:val="004351B7"/>
    <w:rsid w:val="00440B5A"/>
    <w:rsid w:val="0044198A"/>
    <w:rsid w:val="00443251"/>
    <w:rsid w:val="00446BA9"/>
    <w:rsid w:val="00450214"/>
    <w:rsid w:val="004503F0"/>
    <w:rsid w:val="00451292"/>
    <w:rsid w:val="00451B87"/>
    <w:rsid w:val="0045415A"/>
    <w:rsid w:val="004565A0"/>
    <w:rsid w:val="00456C3E"/>
    <w:rsid w:val="004607DF"/>
    <w:rsid w:val="00461BF8"/>
    <w:rsid w:val="00462010"/>
    <w:rsid w:val="00463101"/>
    <w:rsid w:val="00463530"/>
    <w:rsid w:val="004650F1"/>
    <w:rsid w:val="00465858"/>
    <w:rsid w:val="004671F6"/>
    <w:rsid w:val="00470D7F"/>
    <w:rsid w:val="004710B3"/>
    <w:rsid w:val="004815C9"/>
    <w:rsid w:val="00491AB6"/>
    <w:rsid w:val="00497A33"/>
    <w:rsid w:val="00497F91"/>
    <w:rsid w:val="004A0497"/>
    <w:rsid w:val="004A531A"/>
    <w:rsid w:val="004B4201"/>
    <w:rsid w:val="004C4A0B"/>
    <w:rsid w:val="004C6CEE"/>
    <w:rsid w:val="004D11E1"/>
    <w:rsid w:val="004D24B4"/>
    <w:rsid w:val="004D34A0"/>
    <w:rsid w:val="004D47DD"/>
    <w:rsid w:val="004D52CA"/>
    <w:rsid w:val="004E04DA"/>
    <w:rsid w:val="004E5703"/>
    <w:rsid w:val="004E7E86"/>
    <w:rsid w:val="004F0F9C"/>
    <w:rsid w:val="004F4F50"/>
    <w:rsid w:val="005003F0"/>
    <w:rsid w:val="00505B36"/>
    <w:rsid w:val="005119B4"/>
    <w:rsid w:val="00516A29"/>
    <w:rsid w:val="00520672"/>
    <w:rsid w:val="00527060"/>
    <w:rsid w:val="00531F27"/>
    <w:rsid w:val="00532179"/>
    <w:rsid w:val="00537FE1"/>
    <w:rsid w:val="00540A13"/>
    <w:rsid w:val="00545120"/>
    <w:rsid w:val="005478EF"/>
    <w:rsid w:val="005516B9"/>
    <w:rsid w:val="00551D62"/>
    <w:rsid w:val="005610EE"/>
    <w:rsid w:val="0057175C"/>
    <w:rsid w:val="005960B9"/>
    <w:rsid w:val="005976AB"/>
    <w:rsid w:val="005B5B9A"/>
    <w:rsid w:val="005C3B3B"/>
    <w:rsid w:val="005D68C1"/>
    <w:rsid w:val="005D7BDE"/>
    <w:rsid w:val="005E69D4"/>
    <w:rsid w:val="005F067A"/>
    <w:rsid w:val="005F5970"/>
    <w:rsid w:val="005F7487"/>
    <w:rsid w:val="006035B8"/>
    <w:rsid w:val="00605F0E"/>
    <w:rsid w:val="00610779"/>
    <w:rsid w:val="00624071"/>
    <w:rsid w:val="00625796"/>
    <w:rsid w:val="00627E4F"/>
    <w:rsid w:val="0063428B"/>
    <w:rsid w:val="00636C56"/>
    <w:rsid w:val="00636F59"/>
    <w:rsid w:val="00640088"/>
    <w:rsid w:val="0064090F"/>
    <w:rsid w:val="00650D3B"/>
    <w:rsid w:val="00654DFA"/>
    <w:rsid w:val="00656484"/>
    <w:rsid w:val="00656EAA"/>
    <w:rsid w:val="006616DB"/>
    <w:rsid w:val="00663018"/>
    <w:rsid w:val="006649B7"/>
    <w:rsid w:val="006732F7"/>
    <w:rsid w:val="00674FBC"/>
    <w:rsid w:val="006754AD"/>
    <w:rsid w:val="00676F5E"/>
    <w:rsid w:val="00680B3A"/>
    <w:rsid w:val="00685C8E"/>
    <w:rsid w:val="00690702"/>
    <w:rsid w:val="0069316E"/>
    <w:rsid w:val="0069600D"/>
    <w:rsid w:val="006A2EE7"/>
    <w:rsid w:val="006A5C3C"/>
    <w:rsid w:val="006B2A1A"/>
    <w:rsid w:val="006B586B"/>
    <w:rsid w:val="006B6BEC"/>
    <w:rsid w:val="006C0BBB"/>
    <w:rsid w:val="006C5804"/>
    <w:rsid w:val="006D4849"/>
    <w:rsid w:val="006E110E"/>
    <w:rsid w:val="006E33F2"/>
    <w:rsid w:val="006F43BE"/>
    <w:rsid w:val="006F709A"/>
    <w:rsid w:val="00700FBE"/>
    <w:rsid w:val="00702740"/>
    <w:rsid w:val="00705AA2"/>
    <w:rsid w:val="00710019"/>
    <w:rsid w:val="007166F9"/>
    <w:rsid w:val="00717182"/>
    <w:rsid w:val="00722962"/>
    <w:rsid w:val="00730A5C"/>
    <w:rsid w:val="00731EF6"/>
    <w:rsid w:val="00737CAD"/>
    <w:rsid w:val="007418E1"/>
    <w:rsid w:val="007471D1"/>
    <w:rsid w:val="00753112"/>
    <w:rsid w:val="0076348D"/>
    <w:rsid w:val="00764C85"/>
    <w:rsid w:val="00767783"/>
    <w:rsid w:val="007728FF"/>
    <w:rsid w:val="00773183"/>
    <w:rsid w:val="00774DF1"/>
    <w:rsid w:val="0077525E"/>
    <w:rsid w:val="00775EF7"/>
    <w:rsid w:val="00777DC8"/>
    <w:rsid w:val="00780734"/>
    <w:rsid w:val="007873E5"/>
    <w:rsid w:val="00795401"/>
    <w:rsid w:val="00797AC2"/>
    <w:rsid w:val="007A0944"/>
    <w:rsid w:val="007B7053"/>
    <w:rsid w:val="007C39D7"/>
    <w:rsid w:val="007D33DD"/>
    <w:rsid w:val="007D350D"/>
    <w:rsid w:val="007E1F28"/>
    <w:rsid w:val="007E2415"/>
    <w:rsid w:val="007E4DA4"/>
    <w:rsid w:val="007E7AD5"/>
    <w:rsid w:val="007F1B5C"/>
    <w:rsid w:val="007F33C4"/>
    <w:rsid w:val="008035F7"/>
    <w:rsid w:val="00804D22"/>
    <w:rsid w:val="0080644E"/>
    <w:rsid w:val="00806508"/>
    <w:rsid w:val="00811009"/>
    <w:rsid w:val="00811038"/>
    <w:rsid w:val="00811F64"/>
    <w:rsid w:val="00820AAC"/>
    <w:rsid w:val="008315F8"/>
    <w:rsid w:val="00832D03"/>
    <w:rsid w:val="00834187"/>
    <w:rsid w:val="008360E5"/>
    <w:rsid w:val="00842015"/>
    <w:rsid w:val="00842A5D"/>
    <w:rsid w:val="0084542A"/>
    <w:rsid w:val="00854A40"/>
    <w:rsid w:val="00857D21"/>
    <w:rsid w:val="0086362C"/>
    <w:rsid w:val="008642F0"/>
    <w:rsid w:val="00864F55"/>
    <w:rsid w:val="008668DB"/>
    <w:rsid w:val="00867964"/>
    <w:rsid w:val="00871401"/>
    <w:rsid w:val="00872102"/>
    <w:rsid w:val="00873EA7"/>
    <w:rsid w:val="00874E4A"/>
    <w:rsid w:val="00876775"/>
    <w:rsid w:val="008771D3"/>
    <w:rsid w:val="00882074"/>
    <w:rsid w:val="00882556"/>
    <w:rsid w:val="00885A6A"/>
    <w:rsid w:val="00887097"/>
    <w:rsid w:val="008871A6"/>
    <w:rsid w:val="008A038A"/>
    <w:rsid w:val="008A1B94"/>
    <w:rsid w:val="008A41C9"/>
    <w:rsid w:val="008A58A8"/>
    <w:rsid w:val="008A729E"/>
    <w:rsid w:val="008B59B7"/>
    <w:rsid w:val="008C1888"/>
    <w:rsid w:val="008C768E"/>
    <w:rsid w:val="008E34B2"/>
    <w:rsid w:val="008E4323"/>
    <w:rsid w:val="008E6612"/>
    <w:rsid w:val="008F1B8F"/>
    <w:rsid w:val="008F3344"/>
    <w:rsid w:val="008F72CD"/>
    <w:rsid w:val="00900868"/>
    <w:rsid w:val="009050A6"/>
    <w:rsid w:val="00915E4C"/>
    <w:rsid w:val="00915E66"/>
    <w:rsid w:val="0092412E"/>
    <w:rsid w:val="009325B1"/>
    <w:rsid w:val="009336EF"/>
    <w:rsid w:val="00937752"/>
    <w:rsid w:val="009425A1"/>
    <w:rsid w:val="009627D7"/>
    <w:rsid w:val="00966D7F"/>
    <w:rsid w:val="0097201C"/>
    <w:rsid w:val="00972FBF"/>
    <w:rsid w:val="0097401B"/>
    <w:rsid w:val="00975517"/>
    <w:rsid w:val="0098076C"/>
    <w:rsid w:val="00981310"/>
    <w:rsid w:val="00984E8F"/>
    <w:rsid w:val="00991CCC"/>
    <w:rsid w:val="009A0079"/>
    <w:rsid w:val="009A0642"/>
    <w:rsid w:val="009A0CE1"/>
    <w:rsid w:val="009A0FF6"/>
    <w:rsid w:val="009B3C0D"/>
    <w:rsid w:val="009B4F72"/>
    <w:rsid w:val="009B5462"/>
    <w:rsid w:val="009B62A7"/>
    <w:rsid w:val="009C108B"/>
    <w:rsid w:val="009C152C"/>
    <w:rsid w:val="009C22CF"/>
    <w:rsid w:val="009C4733"/>
    <w:rsid w:val="009C6D45"/>
    <w:rsid w:val="009C71B7"/>
    <w:rsid w:val="009D09AE"/>
    <w:rsid w:val="009D2B0B"/>
    <w:rsid w:val="009D7B08"/>
    <w:rsid w:val="009E0209"/>
    <w:rsid w:val="009E34B5"/>
    <w:rsid w:val="009F7231"/>
    <w:rsid w:val="00A12D90"/>
    <w:rsid w:val="00A202EA"/>
    <w:rsid w:val="00A23618"/>
    <w:rsid w:val="00A26075"/>
    <w:rsid w:val="00A31AD7"/>
    <w:rsid w:val="00A32AAB"/>
    <w:rsid w:val="00A32D7C"/>
    <w:rsid w:val="00A362CF"/>
    <w:rsid w:val="00A420B1"/>
    <w:rsid w:val="00A42C79"/>
    <w:rsid w:val="00A4773F"/>
    <w:rsid w:val="00A54F0A"/>
    <w:rsid w:val="00A56EF1"/>
    <w:rsid w:val="00A657B4"/>
    <w:rsid w:val="00A67677"/>
    <w:rsid w:val="00A727A0"/>
    <w:rsid w:val="00A77021"/>
    <w:rsid w:val="00A827FE"/>
    <w:rsid w:val="00A8396B"/>
    <w:rsid w:val="00A86288"/>
    <w:rsid w:val="00A911AC"/>
    <w:rsid w:val="00A91E74"/>
    <w:rsid w:val="00A940EA"/>
    <w:rsid w:val="00AB0C91"/>
    <w:rsid w:val="00AB33FC"/>
    <w:rsid w:val="00AB7376"/>
    <w:rsid w:val="00AC058B"/>
    <w:rsid w:val="00AC7F8F"/>
    <w:rsid w:val="00AD0E2D"/>
    <w:rsid w:val="00AE6B65"/>
    <w:rsid w:val="00AE7C91"/>
    <w:rsid w:val="00AF51A3"/>
    <w:rsid w:val="00AF74F8"/>
    <w:rsid w:val="00B045F5"/>
    <w:rsid w:val="00B110E0"/>
    <w:rsid w:val="00B12776"/>
    <w:rsid w:val="00B12D66"/>
    <w:rsid w:val="00B15FC5"/>
    <w:rsid w:val="00B319B3"/>
    <w:rsid w:val="00B3225D"/>
    <w:rsid w:val="00B32B7A"/>
    <w:rsid w:val="00B37237"/>
    <w:rsid w:val="00B37CB9"/>
    <w:rsid w:val="00B47F1E"/>
    <w:rsid w:val="00B52181"/>
    <w:rsid w:val="00B6052C"/>
    <w:rsid w:val="00B60918"/>
    <w:rsid w:val="00B64D4A"/>
    <w:rsid w:val="00B671D3"/>
    <w:rsid w:val="00B67C5F"/>
    <w:rsid w:val="00B706BA"/>
    <w:rsid w:val="00B731C9"/>
    <w:rsid w:val="00B737B8"/>
    <w:rsid w:val="00B73D26"/>
    <w:rsid w:val="00B829BB"/>
    <w:rsid w:val="00B85F20"/>
    <w:rsid w:val="00B94EDD"/>
    <w:rsid w:val="00B969B5"/>
    <w:rsid w:val="00B96E3C"/>
    <w:rsid w:val="00BA099A"/>
    <w:rsid w:val="00BA3149"/>
    <w:rsid w:val="00BA503D"/>
    <w:rsid w:val="00BA6011"/>
    <w:rsid w:val="00BA6B12"/>
    <w:rsid w:val="00BA789C"/>
    <w:rsid w:val="00BC1F65"/>
    <w:rsid w:val="00BD35EC"/>
    <w:rsid w:val="00BD5585"/>
    <w:rsid w:val="00BE1A3E"/>
    <w:rsid w:val="00BF6AC5"/>
    <w:rsid w:val="00C10B64"/>
    <w:rsid w:val="00C14305"/>
    <w:rsid w:val="00C30323"/>
    <w:rsid w:val="00C316AF"/>
    <w:rsid w:val="00C31D40"/>
    <w:rsid w:val="00C431ED"/>
    <w:rsid w:val="00C538A9"/>
    <w:rsid w:val="00C55C75"/>
    <w:rsid w:val="00C74C19"/>
    <w:rsid w:val="00C82717"/>
    <w:rsid w:val="00C865A0"/>
    <w:rsid w:val="00C9155E"/>
    <w:rsid w:val="00C93A34"/>
    <w:rsid w:val="00C94F64"/>
    <w:rsid w:val="00CA44CA"/>
    <w:rsid w:val="00CA6EE4"/>
    <w:rsid w:val="00CA7BF1"/>
    <w:rsid w:val="00CC0324"/>
    <w:rsid w:val="00CC28B3"/>
    <w:rsid w:val="00CC375F"/>
    <w:rsid w:val="00CC5A00"/>
    <w:rsid w:val="00CD0120"/>
    <w:rsid w:val="00CD5190"/>
    <w:rsid w:val="00CD6217"/>
    <w:rsid w:val="00CE5994"/>
    <w:rsid w:val="00CF039A"/>
    <w:rsid w:val="00CF0FB5"/>
    <w:rsid w:val="00CF5400"/>
    <w:rsid w:val="00D00F92"/>
    <w:rsid w:val="00D01E21"/>
    <w:rsid w:val="00D03A73"/>
    <w:rsid w:val="00D1300B"/>
    <w:rsid w:val="00D15C17"/>
    <w:rsid w:val="00D15E25"/>
    <w:rsid w:val="00D173AB"/>
    <w:rsid w:val="00D25391"/>
    <w:rsid w:val="00D32E43"/>
    <w:rsid w:val="00D40B55"/>
    <w:rsid w:val="00D42586"/>
    <w:rsid w:val="00D42BE7"/>
    <w:rsid w:val="00D436F3"/>
    <w:rsid w:val="00D44580"/>
    <w:rsid w:val="00D467F5"/>
    <w:rsid w:val="00D5350D"/>
    <w:rsid w:val="00D5491B"/>
    <w:rsid w:val="00D5667A"/>
    <w:rsid w:val="00D72C55"/>
    <w:rsid w:val="00D73B1F"/>
    <w:rsid w:val="00D7443B"/>
    <w:rsid w:val="00D74FC3"/>
    <w:rsid w:val="00D82B61"/>
    <w:rsid w:val="00D82D0B"/>
    <w:rsid w:val="00D832F9"/>
    <w:rsid w:val="00D90838"/>
    <w:rsid w:val="00D90E5A"/>
    <w:rsid w:val="00D97E04"/>
    <w:rsid w:val="00DA0632"/>
    <w:rsid w:val="00DA087C"/>
    <w:rsid w:val="00DA4B7D"/>
    <w:rsid w:val="00DA65A2"/>
    <w:rsid w:val="00DB4DAF"/>
    <w:rsid w:val="00DC0EA1"/>
    <w:rsid w:val="00DC3A5E"/>
    <w:rsid w:val="00DE0546"/>
    <w:rsid w:val="00DE1954"/>
    <w:rsid w:val="00DE38E4"/>
    <w:rsid w:val="00DE46B3"/>
    <w:rsid w:val="00E01412"/>
    <w:rsid w:val="00E201E0"/>
    <w:rsid w:val="00E20FAD"/>
    <w:rsid w:val="00E26546"/>
    <w:rsid w:val="00E3227F"/>
    <w:rsid w:val="00E356FC"/>
    <w:rsid w:val="00E46CF6"/>
    <w:rsid w:val="00E632E7"/>
    <w:rsid w:val="00E678AE"/>
    <w:rsid w:val="00E71437"/>
    <w:rsid w:val="00E73A85"/>
    <w:rsid w:val="00E775EA"/>
    <w:rsid w:val="00E8051A"/>
    <w:rsid w:val="00E8229C"/>
    <w:rsid w:val="00E835F6"/>
    <w:rsid w:val="00E858BE"/>
    <w:rsid w:val="00E8699D"/>
    <w:rsid w:val="00E9576D"/>
    <w:rsid w:val="00EA1461"/>
    <w:rsid w:val="00EA1EE1"/>
    <w:rsid w:val="00EA20A8"/>
    <w:rsid w:val="00EA61E3"/>
    <w:rsid w:val="00EB2998"/>
    <w:rsid w:val="00EC248F"/>
    <w:rsid w:val="00ED6A5C"/>
    <w:rsid w:val="00EE1858"/>
    <w:rsid w:val="00EE460B"/>
    <w:rsid w:val="00EF3A6B"/>
    <w:rsid w:val="00EF7FF8"/>
    <w:rsid w:val="00F0173C"/>
    <w:rsid w:val="00F0323F"/>
    <w:rsid w:val="00F03B58"/>
    <w:rsid w:val="00F0641D"/>
    <w:rsid w:val="00F06AF2"/>
    <w:rsid w:val="00F14816"/>
    <w:rsid w:val="00F17EEC"/>
    <w:rsid w:val="00F258FF"/>
    <w:rsid w:val="00F25E1F"/>
    <w:rsid w:val="00F264DB"/>
    <w:rsid w:val="00F35979"/>
    <w:rsid w:val="00F368CD"/>
    <w:rsid w:val="00F37FD5"/>
    <w:rsid w:val="00F4271F"/>
    <w:rsid w:val="00F42BA6"/>
    <w:rsid w:val="00F45CDD"/>
    <w:rsid w:val="00F45F1C"/>
    <w:rsid w:val="00F501FD"/>
    <w:rsid w:val="00F5066D"/>
    <w:rsid w:val="00F55CB4"/>
    <w:rsid w:val="00F55D3B"/>
    <w:rsid w:val="00F63F31"/>
    <w:rsid w:val="00F8151A"/>
    <w:rsid w:val="00F838AC"/>
    <w:rsid w:val="00F8589F"/>
    <w:rsid w:val="00F9063E"/>
    <w:rsid w:val="00F91CFD"/>
    <w:rsid w:val="00F9527F"/>
    <w:rsid w:val="00FA1537"/>
    <w:rsid w:val="00FA5A2A"/>
    <w:rsid w:val="00FC1BEB"/>
    <w:rsid w:val="00FD1684"/>
    <w:rsid w:val="00FD1761"/>
    <w:rsid w:val="00FD3607"/>
    <w:rsid w:val="00FE2048"/>
    <w:rsid w:val="00FE2B3B"/>
    <w:rsid w:val="00FE3C25"/>
    <w:rsid w:val="00FE3DE1"/>
    <w:rsid w:val="00FF10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A13F6"/>
  <w15:docId w15:val="{A97664CA-1F47-184A-BDF9-13253F5B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BE"/>
    <w:pPr>
      <w:spacing w:before="240" w:after="120"/>
      <w:jc w:val="both"/>
    </w:pPr>
    <w:rPr>
      <w:noProof/>
      <w:sz w:val="22"/>
      <w:szCs w:val="22"/>
      <w:lang w:eastAsia="en-US"/>
    </w:rPr>
  </w:style>
  <w:style w:type="paragraph" w:styleId="Balk1">
    <w:name w:val="heading 1"/>
    <w:basedOn w:val="Normal"/>
    <w:next w:val="Normal"/>
    <w:qFormat/>
    <w:rsid w:val="00BA3149"/>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qFormat/>
    <w:rsid w:val="00BA3149"/>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BA3149"/>
    <w:rPr>
      <w:rFonts w:ascii="Cambria" w:eastAsia="Times New Roman" w:hAnsi="Cambria" w:cs="Times New Roman"/>
      <w:b/>
      <w:bCs/>
      <w:color w:val="365F91"/>
      <w:sz w:val="28"/>
      <w:szCs w:val="28"/>
    </w:rPr>
  </w:style>
  <w:style w:type="paragraph" w:styleId="ListeParagraf">
    <w:name w:val="List Paragraph"/>
    <w:basedOn w:val="Normal"/>
    <w:uiPriority w:val="34"/>
    <w:qFormat/>
    <w:rsid w:val="00BA3149"/>
    <w:pPr>
      <w:ind w:left="720"/>
      <w:contextualSpacing/>
    </w:pPr>
  </w:style>
  <w:style w:type="character" w:customStyle="1" w:styleId="Balk2Char">
    <w:name w:val="Başlık 2 Char"/>
    <w:basedOn w:val="VarsaylanParagrafYazTipi"/>
    <w:rsid w:val="00BA3149"/>
    <w:rPr>
      <w:rFonts w:ascii="Cambria" w:eastAsia="Times New Roman" w:hAnsi="Cambria" w:cs="Times New Roman"/>
      <w:b/>
      <w:bCs/>
      <w:color w:val="4F81BD"/>
      <w:sz w:val="26"/>
      <w:szCs w:val="26"/>
    </w:rPr>
  </w:style>
  <w:style w:type="paragraph" w:customStyle="1" w:styleId="numaralandrma">
    <w:name w:val="numaralandırma"/>
    <w:basedOn w:val="ListeParagraf"/>
    <w:qFormat/>
    <w:rsid w:val="00BA3149"/>
    <w:pPr>
      <w:numPr>
        <w:numId w:val="1"/>
      </w:numPr>
      <w:spacing w:after="360"/>
      <w:jc w:val="left"/>
    </w:pPr>
  </w:style>
  <w:style w:type="paragraph" w:styleId="stbilgi">
    <w:name w:val="header"/>
    <w:basedOn w:val="Normal"/>
    <w:unhideWhenUsed/>
    <w:rsid w:val="00BA3149"/>
    <w:pPr>
      <w:tabs>
        <w:tab w:val="center" w:pos="4536"/>
        <w:tab w:val="right" w:pos="9072"/>
      </w:tabs>
      <w:spacing w:before="0" w:after="0"/>
    </w:pPr>
  </w:style>
  <w:style w:type="character" w:customStyle="1" w:styleId="ListeParagrafChar">
    <w:name w:val="Liste Paragraf Char"/>
    <w:basedOn w:val="VarsaylanParagrafYazTipi"/>
    <w:rsid w:val="00BA3149"/>
  </w:style>
  <w:style w:type="character" w:customStyle="1" w:styleId="numaralandrmaChar">
    <w:name w:val="numaralandırma Char"/>
    <w:basedOn w:val="ListeParagrafChar"/>
    <w:rsid w:val="00BA3149"/>
  </w:style>
  <w:style w:type="character" w:customStyle="1" w:styleId="stbilgiChar">
    <w:name w:val="Üstbilgi Char"/>
    <w:basedOn w:val="VarsaylanParagrafYazTipi"/>
    <w:semiHidden/>
    <w:rsid w:val="00BA3149"/>
  </w:style>
  <w:style w:type="paragraph" w:styleId="Altbilgi">
    <w:name w:val="footer"/>
    <w:basedOn w:val="Normal"/>
    <w:uiPriority w:val="99"/>
    <w:unhideWhenUsed/>
    <w:rsid w:val="00BA3149"/>
    <w:pPr>
      <w:tabs>
        <w:tab w:val="center" w:pos="4536"/>
        <w:tab w:val="right" w:pos="9072"/>
      </w:tabs>
      <w:spacing w:before="0" w:after="0"/>
    </w:pPr>
  </w:style>
  <w:style w:type="character" w:customStyle="1" w:styleId="AltbilgiChar">
    <w:name w:val="Altbilgi Char"/>
    <w:basedOn w:val="VarsaylanParagrafYazTipi"/>
    <w:uiPriority w:val="99"/>
    <w:rsid w:val="00BA3149"/>
  </w:style>
  <w:style w:type="paragraph" w:styleId="BalonMetni">
    <w:name w:val="Balloon Text"/>
    <w:basedOn w:val="Normal"/>
    <w:semiHidden/>
    <w:unhideWhenUsed/>
    <w:rsid w:val="00BA3149"/>
    <w:pPr>
      <w:spacing w:before="0" w:after="0"/>
    </w:pPr>
    <w:rPr>
      <w:rFonts w:ascii="Tahoma" w:hAnsi="Tahoma" w:cs="Tahoma"/>
      <w:sz w:val="16"/>
      <w:szCs w:val="16"/>
    </w:rPr>
  </w:style>
  <w:style w:type="character" w:customStyle="1" w:styleId="BalonMetniChar">
    <w:name w:val="Balon Metni Char"/>
    <w:basedOn w:val="VarsaylanParagrafYazTipi"/>
    <w:semiHidden/>
    <w:rsid w:val="00BA3149"/>
    <w:rPr>
      <w:rFonts w:ascii="Tahoma" w:hAnsi="Tahoma" w:cs="Tahoma"/>
      <w:sz w:val="16"/>
      <w:szCs w:val="16"/>
    </w:rPr>
  </w:style>
  <w:style w:type="paragraph" w:styleId="BelgeBalantlar">
    <w:name w:val="Document Map"/>
    <w:basedOn w:val="Normal"/>
    <w:semiHidden/>
    <w:rsid w:val="00316B13"/>
    <w:pPr>
      <w:shd w:val="clear" w:color="auto" w:fill="000080"/>
    </w:pPr>
    <w:rPr>
      <w:rFonts w:ascii="Tahoma" w:hAnsi="Tahoma" w:cs="Tahoma"/>
      <w:sz w:val="20"/>
      <w:szCs w:val="20"/>
    </w:rPr>
  </w:style>
  <w:style w:type="table" w:styleId="TabloKlavuzu">
    <w:name w:val="Table Grid"/>
    <w:basedOn w:val="NormalTablo"/>
    <w:rsid w:val="00F63F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basedOn w:val="VarsaylanParagrafYazTipi"/>
    <w:uiPriority w:val="22"/>
    <w:qFormat/>
    <w:rsid w:val="00B671D3"/>
    <w:rPr>
      <w:b/>
      <w:bCs/>
    </w:rPr>
  </w:style>
  <w:style w:type="paragraph" w:styleId="NormalWeb">
    <w:name w:val="Normal (Web)"/>
    <w:basedOn w:val="Normal"/>
    <w:uiPriority w:val="99"/>
    <w:unhideWhenUsed/>
    <w:rsid w:val="00F55CB4"/>
    <w:pPr>
      <w:spacing w:before="0" w:after="100" w:afterAutospacing="1"/>
      <w:jc w:val="left"/>
    </w:pPr>
    <w:rPr>
      <w:rFonts w:ascii="Times New Roman" w:eastAsia="Times New Roman" w:hAnsi="Times New Roman"/>
      <w:noProof w:val="0"/>
      <w:sz w:val="24"/>
      <w:szCs w:val="24"/>
      <w:lang w:eastAsia="tr-TR"/>
    </w:rPr>
  </w:style>
  <w:style w:type="paragraph" w:styleId="AralkYok">
    <w:name w:val="No Spacing"/>
    <w:uiPriority w:val="1"/>
    <w:qFormat/>
    <w:rsid w:val="0016571D"/>
    <w:pPr>
      <w:jc w:val="center"/>
    </w:pPr>
    <w:rPr>
      <w:sz w:val="22"/>
      <w:szCs w:val="22"/>
      <w:lang w:eastAsia="en-US"/>
    </w:rPr>
  </w:style>
  <w:style w:type="character" w:styleId="Kpr">
    <w:name w:val="Hyperlink"/>
    <w:basedOn w:val="VarsaylanParagrafYazTipi"/>
    <w:unhideWhenUsed/>
    <w:rsid w:val="003F3B6E"/>
    <w:rPr>
      <w:color w:val="0000FF" w:themeColor="hyperlink"/>
      <w:u w:val="single"/>
    </w:rPr>
  </w:style>
  <w:style w:type="character" w:styleId="zlenenKpr">
    <w:name w:val="FollowedHyperlink"/>
    <w:basedOn w:val="VarsaylanParagrafYazTipi"/>
    <w:semiHidden/>
    <w:unhideWhenUsed/>
    <w:rsid w:val="001D2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5980">
      <w:bodyDiv w:val="1"/>
      <w:marLeft w:val="0"/>
      <w:marRight w:val="0"/>
      <w:marTop w:val="0"/>
      <w:marBottom w:val="0"/>
      <w:divBdr>
        <w:top w:val="none" w:sz="0" w:space="0" w:color="auto"/>
        <w:left w:val="none" w:sz="0" w:space="0" w:color="auto"/>
        <w:bottom w:val="none" w:sz="0" w:space="0" w:color="auto"/>
        <w:right w:val="none" w:sz="0" w:space="0" w:color="auto"/>
      </w:divBdr>
    </w:div>
    <w:div w:id="251592859">
      <w:bodyDiv w:val="1"/>
      <w:marLeft w:val="0"/>
      <w:marRight w:val="0"/>
      <w:marTop w:val="0"/>
      <w:marBottom w:val="0"/>
      <w:divBdr>
        <w:top w:val="none" w:sz="0" w:space="0" w:color="auto"/>
        <w:left w:val="none" w:sz="0" w:space="0" w:color="auto"/>
        <w:bottom w:val="none" w:sz="0" w:space="0" w:color="auto"/>
        <w:right w:val="none" w:sz="0" w:space="0" w:color="auto"/>
      </w:divBdr>
    </w:div>
    <w:div w:id="623118243">
      <w:bodyDiv w:val="1"/>
      <w:marLeft w:val="0"/>
      <w:marRight w:val="0"/>
      <w:marTop w:val="0"/>
      <w:marBottom w:val="0"/>
      <w:divBdr>
        <w:top w:val="none" w:sz="0" w:space="0" w:color="auto"/>
        <w:left w:val="none" w:sz="0" w:space="0" w:color="auto"/>
        <w:bottom w:val="none" w:sz="0" w:space="0" w:color="auto"/>
        <w:right w:val="none" w:sz="0" w:space="0" w:color="auto"/>
      </w:divBdr>
    </w:div>
    <w:div w:id="723021367">
      <w:bodyDiv w:val="1"/>
      <w:marLeft w:val="0"/>
      <w:marRight w:val="285"/>
      <w:marTop w:val="0"/>
      <w:marBottom w:val="0"/>
      <w:divBdr>
        <w:top w:val="none" w:sz="0" w:space="0" w:color="auto"/>
        <w:left w:val="none" w:sz="0" w:space="0" w:color="auto"/>
        <w:bottom w:val="none" w:sz="0" w:space="0" w:color="auto"/>
        <w:right w:val="none" w:sz="0" w:space="0" w:color="auto"/>
      </w:divBdr>
      <w:divsChild>
        <w:div w:id="63570608">
          <w:marLeft w:val="0"/>
          <w:marRight w:val="0"/>
          <w:marTop w:val="0"/>
          <w:marBottom w:val="0"/>
          <w:divBdr>
            <w:top w:val="none" w:sz="0" w:space="0" w:color="auto"/>
            <w:left w:val="none" w:sz="0" w:space="0" w:color="auto"/>
            <w:bottom w:val="none" w:sz="0" w:space="0" w:color="auto"/>
            <w:right w:val="none" w:sz="0" w:space="0" w:color="auto"/>
          </w:divBdr>
          <w:divsChild>
            <w:div w:id="213738122">
              <w:marLeft w:val="0"/>
              <w:marRight w:val="0"/>
              <w:marTop w:val="0"/>
              <w:marBottom w:val="0"/>
              <w:divBdr>
                <w:top w:val="none" w:sz="0" w:space="0" w:color="auto"/>
                <w:left w:val="none" w:sz="0" w:space="0" w:color="auto"/>
                <w:bottom w:val="none" w:sz="0" w:space="0" w:color="auto"/>
                <w:right w:val="none" w:sz="0" w:space="0" w:color="auto"/>
              </w:divBdr>
            </w:div>
            <w:div w:id="856042305">
              <w:marLeft w:val="0"/>
              <w:marRight w:val="0"/>
              <w:marTop w:val="0"/>
              <w:marBottom w:val="0"/>
              <w:divBdr>
                <w:top w:val="none" w:sz="0" w:space="0" w:color="auto"/>
                <w:left w:val="none" w:sz="0" w:space="0" w:color="auto"/>
                <w:bottom w:val="none" w:sz="0" w:space="0" w:color="auto"/>
                <w:right w:val="none" w:sz="0" w:space="0" w:color="auto"/>
              </w:divBdr>
            </w:div>
            <w:div w:id="1454131348">
              <w:marLeft w:val="0"/>
              <w:marRight w:val="0"/>
              <w:marTop w:val="0"/>
              <w:marBottom w:val="0"/>
              <w:divBdr>
                <w:top w:val="none" w:sz="0" w:space="0" w:color="auto"/>
                <w:left w:val="none" w:sz="0" w:space="0" w:color="auto"/>
                <w:bottom w:val="none" w:sz="0" w:space="0" w:color="auto"/>
                <w:right w:val="none" w:sz="0" w:space="0" w:color="auto"/>
              </w:divBdr>
            </w:div>
            <w:div w:id="1684897215">
              <w:marLeft w:val="0"/>
              <w:marRight w:val="0"/>
              <w:marTop w:val="0"/>
              <w:marBottom w:val="0"/>
              <w:divBdr>
                <w:top w:val="none" w:sz="0" w:space="0" w:color="auto"/>
                <w:left w:val="none" w:sz="0" w:space="0" w:color="auto"/>
                <w:bottom w:val="none" w:sz="0" w:space="0" w:color="auto"/>
                <w:right w:val="none" w:sz="0" w:space="0" w:color="auto"/>
              </w:divBdr>
            </w:div>
            <w:div w:id="1805391546">
              <w:marLeft w:val="0"/>
              <w:marRight w:val="0"/>
              <w:marTop w:val="0"/>
              <w:marBottom w:val="0"/>
              <w:divBdr>
                <w:top w:val="none" w:sz="0" w:space="0" w:color="auto"/>
                <w:left w:val="none" w:sz="0" w:space="0" w:color="auto"/>
                <w:bottom w:val="none" w:sz="0" w:space="0" w:color="auto"/>
                <w:right w:val="none" w:sz="0" w:space="0" w:color="auto"/>
              </w:divBdr>
            </w:div>
            <w:div w:id="2049404092">
              <w:marLeft w:val="0"/>
              <w:marRight w:val="0"/>
              <w:marTop w:val="0"/>
              <w:marBottom w:val="0"/>
              <w:divBdr>
                <w:top w:val="none" w:sz="0" w:space="0" w:color="auto"/>
                <w:left w:val="none" w:sz="0" w:space="0" w:color="auto"/>
                <w:bottom w:val="none" w:sz="0" w:space="0" w:color="auto"/>
                <w:right w:val="none" w:sz="0" w:space="0" w:color="auto"/>
              </w:divBdr>
            </w:div>
            <w:div w:id="21165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7508">
      <w:bodyDiv w:val="1"/>
      <w:marLeft w:val="0"/>
      <w:marRight w:val="285"/>
      <w:marTop w:val="0"/>
      <w:marBottom w:val="0"/>
      <w:divBdr>
        <w:top w:val="none" w:sz="0" w:space="0" w:color="auto"/>
        <w:left w:val="none" w:sz="0" w:space="0" w:color="auto"/>
        <w:bottom w:val="none" w:sz="0" w:space="0" w:color="auto"/>
        <w:right w:val="none" w:sz="0" w:space="0" w:color="auto"/>
      </w:divBdr>
      <w:divsChild>
        <w:div w:id="416512733">
          <w:marLeft w:val="0"/>
          <w:marRight w:val="0"/>
          <w:marTop w:val="0"/>
          <w:marBottom w:val="0"/>
          <w:divBdr>
            <w:top w:val="none" w:sz="0" w:space="0" w:color="auto"/>
            <w:left w:val="none" w:sz="0" w:space="0" w:color="auto"/>
            <w:bottom w:val="none" w:sz="0" w:space="0" w:color="auto"/>
            <w:right w:val="none" w:sz="0" w:space="0" w:color="auto"/>
          </w:divBdr>
          <w:divsChild>
            <w:div w:id="552424274">
              <w:marLeft w:val="0"/>
              <w:marRight w:val="0"/>
              <w:marTop w:val="0"/>
              <w:marBottom w:val="0"/>
              <w:divBdr>
                <w:top w:val="none" w:sz="0" w:space="0" w:color="auto"/>
                <w:left w:val="none" w:sz="0" w:space="0" w:color="auto"/>
                <w:bottom w:val="none" w:sz="0" w:space="0" w:color="auto"/>
                <w:right w:val="none" w:sz="0" w:space="0" w:color="auto"/>
              </w:divBdr>
            </w:div>
            <w:div w:id="14435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0847">
      <w:bodyDiv w:val="1"/>
      <w:marLeft w:val="0"/>
      <w:marRight w:val="0"/>
      <w:marTop w:val="0"/>
      <w:marBottom w:val="0"/>
      <w:divBdr>
        <w:top w:val="none" w:sz="0" w:space="0" w:color="auto"/>
        <w:left w:val="none" w:sz="0" w:space="0" w:color="auto"/>
        <w:bottom w:val="none" w:sz="0" w:space="0" w:color="auto"/>
        <w:right w:val="none" w:sz="0" w:space="0" w:color="auto"/>
      </w:divBdr>
    </w:div>
    <w:div w:id="933317259">
      <w:bodyDiv w:val="1"/>
      <w:marLeft w:val="0"/>
      <w:marRight w:val="0"/>
      <w:marTop w:val="0"/>
      <w:marBottom w:val="0"/>
      <w:divBdr>
        <w:top w:val="none" w:sz="0" w:space="0" w:color="auto"/>
        <w:left w:val="none" w:sz="0" w:space="0" w:color="auto"/>
        <w:bottom w:val="none" w:sz="0" w:space="0" w:color="auto"/>
        <w:right w:val="none" w:sz="0" w:space="0" w:color="auto"/>
      </w:divBdr>
    </w:div>
    <w:div w:id="951783070">
      <w:bodyDiv w:val="1"/>
      <w:marLeft w:val="0"/>
      <w:marRight w:val="0"/>
      <w:marTop w:val="0"/>
      <w:marBottom w:val="0"/>
      <w:divBdr>
        <w:top w:val="none" w:sz="0" w:space="0" w:color="auto"/>
        <w:left w:val="none" w:sz="0" w:space="0" w:color="auto"/>
        <w:bottom w:val="none" w:sz="0" w:space="0" w:color="auto"/>
        <w:right w:val="none" w:sz="0" w:space="0" w:color="auto"/>
      </w:divBdr>
    </w:div>
    <w:div w:id="1111822272">
      <w:bodyDiv w:val="1"/>
      <w:marLeft w:val="0"/>
      <w:marRight w:val="0"/>
      <w:marTop w:val="0"/>
      <w:marBottom w:val="0"/>
      <w:divBdr>
        <w:top w:val="none" w:sz="0" w:space="0" w:color="auto"/>
        <w:left w:val="none" w:sz="0" w:space="0" w:color="auto"/>
        <w:bottom w:val="none" w:sz="0" w:space="0" w:color="auto"/>
        <w:right w:val="none" w:sz="0" w:space="0" w:color="auto"/>
      </w:divBdr>
    </w:div>
    <w:div w:id="1137917075">
      <w:bodyDiv w:val="1"/>
      <w:marLeft w:val="0"/>
      <w:marRight w:val="0"/>
      <w:marTop w:val="0"/>
      <w:marBottom w:val="0"/>
      <w:divBdr>
        <w:top w:val="none" w:sz="0" w:space="0" w:color="auto"/>
        <w:left w:val="none" w:sz="0" w:space="0" w:color="auto"/>
        <w:bottom w:val="none" w:sz="0" w:space="0" w:color="auto"/>
        <w:right w:val="none" w:sz="0" w:space="0" w:color="auto"/>
      </w:divBdr>
    </w:div>
    <w:div w:id="1351184099">
      <w:bodyDiv w:val="1"/>
      <w:marLeft w:val="0"/>
      <w:marRight w:val="0"/>
      <w:marTop w:val="0"/>
      <w:marBottom w:val="0"/>
      <w:divBdr>
        <w:top w:val="none" w:sz="0" w:space="0" w:color="auto"/>
        <w:left w:val="none" w:sz="0" w:space="0" w:color="auto"/>
        <w:bottom w:val="none" w:sz="0" w:space="0" w:color="auto"/>
        <w:right w:val="none" w:sz="0" w:space="0" w:color="auto"/>
      </w:divBdr>
    </w:div>
    <w:div w:id="1374304493">
      <w:bodyDiv w:val="1"/>
      <w:marLeft w:val="0"/>
      <w:marRight w:val="0"/>
      <w:marTop w:val="0"/>
      <w:marBottom w:val="0"/>
      <w:divBdr>
        <w:top w:val="none" w:sz="0" w:space="0" w:color="auto"/>
        <w:left w:val="none" w:sz="0" w:space="0" w:color="auto"/>
        <w:bottom w:val="none" w:sz="0" w:space="0" w:color="auto"/>
        <w:right w:val="none" w:sz="0" w:space="0" w:color="auto"/>
      </w:divBdr>
    </w:div>
    <w:div w:id="1375960264">
      <w:bodyDiv w:val="1"/>
      <w:marLeft w:val="0"/>
      <w:marRight w:val="285"/>
      <w:marTop w:val="0"/>
      <w:marBottom w:val="0"/>
      <w:divBdr>
        <w:top w:val="none" w:sz="0" w:space="0" w:color="auto"/>
        <w:left w:val="none" w:sz="0" w:space="0" w:color="auto"/>
        <w:bottom w:val="none" w:sz="0" w:space="0" w:color="auto"/>
        <w:right w:val="none" w:sz="0" w:space="0" w:color="auto"/>
      </w:divBdr>
      <w:divsChild>
        <w:div w:id="910389098">
          <w:marLeft w:val="0"/>
          <w:marRight w:val="0"/>
          <w:marTop w:val="0"/>
          <w:marBottom w:val="0"/>
          <w:divBdr>
            <w:top w:val="none" w:sz="0" w:space="0" w:color="auto"/>
            <w:left w:val="none" w:sz="0" w:space="0" w:color="auto"/>
            <w:bottom w:val="none" w:sz="0" w:space="0" w:color="auto"/>
            <w:right w:val="none" w:sz="0" w:space="0" w:color="auto"/>
          </w:divBdr>
          <w:divsChild>
            <w:div w:id="128862825">
              <w:marLeft w:val="0"/>
              <w:marRight w:val="0"/>
              <w:marTop w:val="0"/>
              <w:marBottom w:val="0"/>
              <w:divBdr>
                <w:top w:val="none" w:sz="0" w:space="0" w:color="auto"/>
                <w:left w:val="none" w:sz="0" w:space="0" w:color="auto"/>
                <w:bottom w:val="none" w:sz="0" w:space="0" w:color="auto"/>
                <w:right w:val="none" w:sz="0" w:space="0" w:color="auto"/>
              </w:divBdr>
            </w:div>
            <w:div w:id="194775312">
              <w:marLeft w:val="0"/>
              <w:marRight w:val="0"/>
              <w:marTop w:val="0"/>
              <w:marBottom w:val="0"/>
              <w:divBdr>
                <w:top w:val="none" w:sz="0" w:space="0" w:color="auto"/>
                <w:left w:val="none" w:sz="0" w:space="0" w:color="auto"/>
                <w:bottom w:val="none" w:sz="0" w:space="0" w:color="auto"/>
                <w:right w:val="none" w:sz="0" w:space="0" w:color="auto"/>
              </w:divBdr>
            </w:div>
            <w:div w:id="200628728">
              <w:marLeft w:val="0"/>
              <w:marRight w:val="0"/>
              <w:marTop w:val="0"/>
              <w:marBottom w:val="0"/>
              <w:divBdr>
                <w:top w:val="none" w:sz="0" w:space="0" w:color="auto"/>
                <w:left w:val="none" w:sz="0" w:space="0" w:color="auto"/>
                <w:bottom w:val="none" w:sz="0" w:space="0" w:color="auto"/>
                <w:right w:val="none" w:sz="0" w:space="0" w:color="auto"/>
              </w:divBdr>
            </w:div>
            <w:div w:id="238639700">
              <w:marLeft w:val="0"/>
              <w:marRight w:val="0"/>
              <w:marTop w:val="0"/>
              <w:marBottom w:val="0"/>
              <w:divBdr>
                <w:top w:val="none" w:sz="0" w:space="0" w:color="auto"/>
                <w:left w:val="none" w:sz="0" w:space="0" w:color="auto"/>
                <w:bottom w:val="none" w:sz="0" w:space="0" w:color="auto"/>
                <w:right w:val="none" w:sz="0" w:space="0" w:color="auto"/>
              </w:divBdr>
            </w:div>
            <w:div w:id="284971354">
              <w:marLeft w:val="0"/>
              <w:marRight w:val="0"/>
              <w:marTop w:val="0"/>
              <w:marBottom w:val="0"/>
              <w:divBdr>
                <w:top w:val="none" w:sz="0" w:space="0" w:color="auto"/>
                <w:left w:val="none" w:sz="0" w:space="0" w:color="auto"/>
                <w:bottom w:val="none" w:sz="0" w:space="0" w:color="auto"/>
                <w:right w:val="none" w:sz="0" w:space="0" w:color="auto"/>
              </w:divBdr>
            </w:div>
            <w:div w:id="287055265">
              <w:marLeft w:val="0"/>
              <w:marRight w:val="0"/>
              <w:marTop w:val="0"/>
              <w:marBottom w:val="0"/>
              <w:divBdr>
                <w:top w:val="none" w:sz="0" w:space="0" w:color="auto"/>
                <w:left w:val="none" w:sz="0" w:space="0" w:color="auto"/>
                <w:bottom w:val="none" w:sz="0" w:space="0" w:color="auto"/>
                <w:right w:val="none" w:sz="0" w:space="0" w:color="auto"/>
              </w:divBdr>
            </w:div>
            <w:div w:id="297807536">
              <w:marLeft w:val="0"/>
              <w:marRight w:val="0"/>
              <w:marTop w:val="0"/>
              <w:marBottom w:val="0"/>
              <w:divBdr>
                <w:top w:val="none" w:sz="0" w:space="0" w:color="auto"/>
                <w:left w:val="none" w:sz="0" w:space="0" w:color="auto"/>
                <w:bottom w:val="none" w:sz="0" w:space="0" w:color="auto"/>
                <w:right w:val="none" w:sz="0" w:space="0" w:color="auto"/>
              </w:divBdr>
            </w:div>
            <w:div w:id="300817366">
              <w:marLeft w:val="0"/>
              <w:marRight w:val="0"/>
              <w:marTop w:val="0"/>
              <w:marBottom w:val="0"/>
              <w:divBdr>
                <w:top w:val="none" w:sz="0" w:space="0" w:color="auto"/>
                <w:left w:val="none" w:sz="0" w:space="0" w:color="auto"/>
                <w:bottom w:val="none" w:sz="0" w:space="0" w:color="auto"/>
                <w:right w:val="none" w:sz="0" w:space="0" w:color="auto"/>
              </w:divBdr>
            </w:div>
            <w:div w:id="315500112">
              <w:marLeft w:val="0"/>
              <w:marRight w:val="0"/>
              <w:marTop w:val="0"/>
              <w:marBottom w:val="0"/>
              <w:divBdr>
                <w:top w:val="none" w:sz="0" w:space="0" w:color="auto"/>
                <w:left w:val="none" w:sz="0" w:space="0" w:color="auto"/>
                <w:bottom w:val="none" w:sz="0" w:space="0" w:color="auto"/>
                <w:right w:val="none" w:sz="0" w:space="0" w:color="auto"/>
              </w:divBdr>
            </w:div>
            <w:div w:id="335764939">
              <w:marLeft w:val="0"/>
              <w:marRight w:val="0"/>
              <w:marTop w:val="0"/>
              <w:marBottom w:val="0"/>
              <w:divBdr>
                <w:top w:val="none" w:sz="0" w:space="0" w:color="auto"/>
                <w:left w:val="none" w:sz="0" w:space="0" w:color="auto"/>
                <w:bottom w:val="none" w:sz="0" w:space="0" w:color="auto"/>
                <w:right w:val="none" w:sz="0" w:space="0" w:color="auto"/>
              </w:divBdr>
            </w:div>
            <w:div w:id="356010354">
              <w:marLeft w:val="0"/>
              <w:marRight w:val="0"/>
              <w:marTop w:val="0"/>
              <w:marBottom w:val="0"/>
              <w:divBdr>
                <w:top w:val="none" w:sz="0" w:space="0" w:color="auto"/>
                <w:left w:val="none" w:sz="0" w:space="0" w:color="auto"/>
                <w:bottom w:val="none" w:sz="0" w:space="0" w:color="auto"/>
                <w:right w:val="none" w:sz="0" w:space="0" w:color="auto"/>
              </w:divBdr>
            </w:div>
            <w:div w:id="387535727">
              <w:marLeft w:val="0"/>
              <w:marRight w:val="0"/>
              <w:marTop w:val="0"/>
              <w:marBottom w:val="0"/>
              <w:divBdr>
                <w:top w:val="none" w:sz="0" w:space="0" w:color="auto"/>
                <w:left w:val="none" w:sz="0" w:space="0" w:color="auto"/>
                <w:bottom w:val="none" w:sz="0" w:space="0" w:color="auto"/>
                <w:right w:val="none" w:sz="0" w:space="0" w:color="auto"/>
              </w:divBdr>
            </w:div>
            <w:div w:id="395010611">
              <w:marLeft w:val="0"/>
              <w:marRight w:val="0"/>
              <w:marTop w:val="0"/>
              <w:marBottom w:val="0"/>
              <w:divBdr>
                <w:top w:val="none" w:sz="0" w:space="0" w:color="auto"/>
                <w:left w:val="none" w:sz="0" w:space="0" w:color="auto"/>
                <w:bottom w:val="none" w:sz="0" w:space="0" w:color="auto"/>
                <w:right w:val="none" w:sz="0" w:space="0" w:color="auto"/>
              </w:divBdr>
            </w:div>
            <w:div w:id="503714368">
              <w:marLeft w:val="0"/>
              <w:marRight w:val="0"/>
              <w:marTop w:val="0"/>
              <w:marBottom w:val="0"/>
              <w:divBdr>
                <w:top w:val="none" w:sz="0" w:space="0" w:color="auto"/>
                <w:left w:val="none" w:sz="0" w:space="0" w:color="auto"/>
                <w:bottom w:val="none" w:sz="0" w:space="0" w:color="auto"/>
                <w:right w:val="none" w:sz="0" w:space="0" w:color="auto"/>
              </w:divBdr>
            </w:div>
            <w:div w:id="562571222">
              <w:marLeft w:val="0"/>
              <w:marRight w:val="0"/>
              <w:marTop w:val="0"/>
              <w:marBottom w:val="0"/>
              <w:divBdr>
                <w:top w:val="none" w:sz="0" w:space="0" w:color="auto"/>
                <w:left w:val="none" w:sz="0" w:space="0" w:color="auto"/>
                <w:bottom w:val="none" w:sz="0" w:space="0" w:color="auto"/>
                <w:right w:val="none" w:sz="0" w:space="0" w:color="auto"/>
              </w:divBdr>
            </w:div>
            <w:div w:id="599529069">
              <w:marLeft w:val="0"/>
              <w:marRight w:val="0"/>
              <w:marTop w:val="0"/>
              <w:marBottom w:val="0"/>
              <w:divBdr>
                <w:top w:val="none" w:sz="0" w:space="0" w:color="auto"/>
                <w:left w:val="none" w:sz="0" w:space="0" w:color="auto"/>
                <w:bottom w:val="none" w:sz="0" w:space="0" w:color="auto"/>
                <w:right w:val="none" w:sz="0" w:space="0" w:color="auto"/>
              </w:divBdr>
            </w:div>
            <w:div w:id="632830935">
              <w:marLeft w:val="0"/>
              <w:marRight w:val="0"/>
              <w:marTop w:val="0"/>
              <w:marBottom w:val="0"/>
              <w:divBdr>
                <w:top w:val="none" w:sz="0" w:space="0" w:color="auto"/>
                <w:left w:val="none" w:sz="0" w:space="0" w:color="auto"/>
                <w:bottom w:val="none" w:sz="0" w:space="0" w:color="auto"/>
                <w:right w:val="none" w:sz="0" w:space="0" w:color="auto"/>
              </w:divBdr>
            </w:div>
            <w:div w:id="649018736">
              <w:marLeft w:val="0"/>
              <w:marRight w:val="0"/>
              <w:marTop w:val="0"/>
              <w:marBottom w:val="0"/>
              <w:divBdr>
                <w:top w:val="none" w:sz="0" w:space="0" w:color="auto"/>
                <w:left w:val="none" w:sz="0" w:space="0" w:color="auto"/>
                <w:bottom w:val="none" w:sz="0" w:space="0" w:color="auto"/>
                <w:right w:val="none" w:sz="0" w:space="0" w:color="auto"/>
              </w:divBdr>
            </w:div>
            <w:div w:id="701633778">
              <w:marLeft w:val="0"/>
              <w:marRight w:val="0"/>
              <w:marTop w:val="0"/>
              <w:marBottom w:val="0"/>
              <w:divBdr>
                <w:top w:val="none" w:sz="0" w:space="0" w:color="auto"/>
                <w:left w:val="none" w:sz="0" w:space="0" w:color="auto"/>
                <w:bottom w:val="none" w:sz="0" w:space="0" w:color="auto"/>
                <w:right w:val="none" w:sz="0" w:space="0" w:color="auto"/>
              </w:divBdr>
            </w:div>
            <w:div w:id="819925099">
              <w:marLeft w:val="0"/>
              <w:marRight w:val="0"/>
              <w:marTop w:val="0"/>
              <w:marBottom w:val="0"/>
              <w:divBdr>
                <w:top w:val="none" w:sz="0" w:space="0" w:color="auto"/>
                <w:left w:val="none" w:sz="0" w:space="0" w:color="auto"/>
                <w:bottom w:val="none" w:sz="0" w:space="0" w:color="auto"/>
                <w:right w:val="none" w:sz="0" w:space="0" w:color="auto"/>
              </w:divBdr>
            </w:div>
            <w:div w:id="831799385">
              <w:marLeft w:val="0"/>
              <w:marRight w:val="0"/>
              <w:marTop w:val="0"/>
              <w:marBottom w:val="0"/>
              <w:divBdr>
                <w:top w:val="none" w:sz="0" w:space="0" w:color="auto"/>
                <w:left w:val="none" w:sz="0" w:space="0" w:color="auto"/>
                <w:bottom w:val="none" w:sz="0" w:space="0" w:color="auto"/>
                <w:right w:val="none" w:sz="0" w:space="0" w:color="auto"/>
              </w:divBdr>
            </w:div>
            <w:div w:id="870264313">
              <w:marLeft w:val="0"/>
              <w:marRight w:val="0"/>
              <w:marTop w:val="0"/>
              <w:marBottom w:val="0"/>
              <w:divBdr>
                <w:top w:val="none" w:sz="0" w:space="0" w:color="auto"/>
                <w:left w:val="none" w:sz="0" w:space="0" w:color="auto"/>
                <w:bottom w:val="none" w:sz="0" w:space="0" w:color="auto"/>
                <w:right w:val="none" w:sz="0" w:space="0" w:color="auto"/>
              </w:divBdr>
            </w:div>
            <w:div w:id="959798791">
              <w:marLeft w:val="0"/>
              <w:marRight w:val="0"/>
              <w:marTop w:val="0"/>
              <w:marBottom w:val="0"/>
              <w:divBdr>
                <w:top w:val="none" w:sz="0" w:space="0" w:color="auto"/>
                <w:left w:val="none" w:sz="0" w:space="0" w:color="auto"/>
                <w:bottom w:val="none" w:sz="0" w:space="0" w:color="auto"/>
                <w:right w:val="none" w:sz="0" w:space="0" w:color="auto"/>
              </w:divBdr>
            </w:div>
            <w:div w:id="986711140">
              <w:marLeft w:val="0"/>
              <w:marRight w:val="0"/>
              <w:marTop w:val="0"/>
              <w:marBottom w:val="0"/>
              <w:divBdr>
                <w:top w:val="none" w:sz="0" w:space="0" w:color="auto"/>
                <w:left w:val="none" w:sz="0" w:space="0" w:color="auto"/>
                <w:bottom w:val="none" w:sz="0" w:space="0" w:color="auto"/>
                <w:right w:val="none" w:sz="0" w:space="0" w:color="auto"/>
              </w:divBdr>
            </w:div>
            <w:div w:id="991518483">
              <w:marLeft w:val="0"/>
              <w:marRight w:val="0"/>
              <w:marTop w:val="0"/>
              <w:marBottom w:val="0"/>
              <w:divBdr>
                <w:top w:val="none" w:sz="0" w:space="0" w:color="auto"/>
                <w:left w:val="none" w:sz="0" w:space="0" w:color="auto"/>
                <w:bottom w:val="none" w:sz="0" w:space="0" w:color="auto"/>
                <w:right w:val="none" w:sz="0" w:space="0" w:color="auto"/>
              </w:divBdr>
            </w:div>
            <w:div w:id="1007096652">
              <w:marLeft w:val="0"/>
              <w:marRight w:val="0"/>
              <w:marTop w:val="0"/>
              <w:marBottom w:val="0"/>
              <w:divBdr>
                <w:top w:val="none" w:sz="0" w:space="0" w:color="auto"/>
                <w:left w:val="none" w:sz="0" w:space="0" w:color="auto"/>
                <w:bottom w:val="none" w:sz="0" w:space="0" w:color="auto"/>
                <w:right w:val="none" w:sz="0" w:space="0" w:color="auto"/>
              </w:divBdr>
            </w:div>
            <w:div w:id="1033842743">
              <w:marLeft w:val="0"/>
              <w:marRight w:val="0"/>
              <w:marTop w:val="0"/>
              <w:marBottom w:val="0"/>
              <w:divBdr>
                <w:top w:val="none" w:sz="0" w:space="0" w:color="auto"/>
                <w:left w:val="none" w:sz="0" w:space="0" w:color="auto"/>
                <w:bottom w:val="none" w:sz="0" w:space="0" w:color="auto"/>
                <w:right w:val="none" w:sz="0" w:space="0" w:color="auto"/>
              </w:divBdr>
            </w:div>
            <w:div w:id="1083723861">
              <w:marLeft w:val="0"/>
              <w:marRight w:val="0"/>
              <w:marTop w:val="0"/>
              <w:marBottom w:val="0"/>
              <w:divBdr>
                <w:top w:val="none" w:sz="0" w:space="0" w:color="auto"/>
                <w:left w:val="none" w:sz="0" w:space="0" w:color="auto"/>
                <w:bottom w:val="none" w:sz="0" w:space="0" w:color="auto"/>
                <w:right w:val="none" w:sz="0" w:space="0" w:color="auto"/>
              </w:divBdr>
            </w:div>
            <w:div w:id="1093863367">
              <w:marLeft w:val="0"/>
              <w:marRight w:val="0"/>
              <w:marTop w:val="0"/>
              <w:marBottom w:val="0"/>
              <w:divBdr>
                <w:top w:val="none" w:sz="0" w:space="0" w:color="auto"/>
                <w:left w:val="none" w:sz="0" w:space="0" w:color="auto"/>
                <w:bottom w:val="none" w:sz="0" w:space="0" w:color="auto"/>
                <w:right w:val="none" w:sz="0" w:space="0" w:color="auto"/>
              </w:divBdr>
            </w:div>
            <w:div w:id="1148009105">
              <w:marLeft w:val="0"/>
              <w:marRight w:val="0"/>
              <w:marTop w:val="0"/>
              <w:marBottom w:val="0"/>
              <w:divBdr>
                <w:top w:val="none" w:sz="0" w:space="0" w:color="auto"/>
                <w:left w:val="none" w:sz="0" w:space="0" w:color="auto"/>
                <w:bottom w:val="none" w:sz="0" w:space="0" w:color="auto"/>
                <w:right w:val="none" w:sz="0" w:space="0" w:color="auto"/>
              </w:divBdr>
            </w:div>
            <w:div w:id="1174878940">
              <w:marLeft w:val="0"/>
              <w:marRight w:val="0"/>
              <w:marTop w:val="0"/>
              <w:marBottom w:val="0"/>
              <w:divBdr>
                <w:top w:val="none" w:sz="0" w:space="0" w:color="auto"/>
                <w:left w:val="none" w:sz="0" w:space="0" w:color="auto"/>
                <w:bottom w:val="none" w:sz="0" w:space="0" w:color="auto"/>
                <w:right w:val="none" w:sz="0" w:space="0" w:color="auto"/>
              </w:divBdr>
            </w:div>
            <w:div w:id="1237548880">
              <w:marLeft w:val="0"/>
              <w:marRight w:val="0"/>
              <w:marTop w:val="0"/>
              <w:marBottom w:val="0"/>
              <w:divBdr>
                <w:top w:val="none" w:sz="0" w:space="0" w:color="auto"/>
                <w:left w:val="none" w:sz="0" w:space="0" w:color="auto"/>
                <w:bottom w:val="none" w:sz="0" w:space="0" w:color="auto"/>
                <w:right w:val="none" w:sz="0" w:space="0" w:color="auto"/>
              </w:divBdr>
            </w:div>
            <w:div w:id="1257637213">
              <w:marLeft w:val="0"/>
              <w:marRight w:val="0"/>
              <w:marTop w:val="0"/>
              <w:marBottom w:val="0"/>
              <w:divBdr>
                <w:top w:val="none" w:sz="0" w:space="0" w:color="auto"/>
                <w:left w:val="none" w:sz="0" w:space="0" w:color="auto"/>
                <w:bottom w:val="none" w:sz="0" w:space="0" w:color="auto"/>
                <w:right w:val="none" w:sz="0" w:space="0" w:color="auto"/>
              </w:divBdr>
            </w:div>
            <w:div w:id="1272274377">
              <w:marLeft w:val="0"/>
              <w:marRight w:val="0"/>
              <w:marTop w:val="0"/>
              <w:marBottom w:val="0"/>
              <w:divBdr>
                <w:top w:val="none" w:sz="0" w:space="0" w:color="auto"/>
                <w:left w:val="none" w:sz="0" w:space="0" w:color="auto"/>
                <w:bottom w:val="none" w:sz="0" w:space="0" w:color="auto"/>
                <w:right w:val="none" w:sz="0" w:space="0" w:color="auto"/>
              </w:divBdr>
            </w:div>
            <w:div w:id="1292982353">
              <w:marLeft w:val="0"/>
              <w:marRight w:val="0"/>
              <w:marTop w:val="0"/>
              <w:marBottom w:val="0"/>
              <w:divBdr>
                <w:top w:val="none" w:sz="0" w:space="0" w:color="auto"/>
                <w:left w:val="none" w:sz="0" w:space="0" w:color="auto"/>
                <w:bottom w:val="none" w:sz="0" w:space="0" w:color="auto"/>
                <w:right w:val="none" w:sz="0" w:space="0" w:color="auto"/>
              </w:divBdr>
            </w:div>
            <w:div w:id="1336610818">
              <w:marLeft w:val="0"/>
              <w:marRight w:val="0"/>
              <w:marTop w:val="0"/>
              <w:marBottom w:val="0"/>
              <w:divBdr>
                <w:top w:val="none" w:sz="0" w:space="0" w:color="auto"/>
                <w:left w:val="none" w:sz="0" w:space="0" w:color="auto"/>
                <w:bottom w:val="none" w:sz="0" w:space="0" w:color="auto"/>
                <w:right w:val="none" w:sz="0" w:space="0" w:color="auto"/>
              </w:divBdr>
            </w:div>
            <w:div w:id="1338728601">
              <w:marLeft w:val="0"/>
              <w:marRight w:val="0"/>
              <w:marTop w:val="0"/>
              <w:marBottom w:val="0"/>
              <w:divBdr>
                <w:top w:val="none" w:sz="0" w:space="0" w:color="auto"/>
                <w:left w:val="none" w:sz="0" w:space="0" w:color="auto"/>
                <w:bottom w:val="none" w:sz="0" w:space="0" w:color="auto"/>
                <w:right w:val="none" w:sz="0" w:space="0" w:color="auto"/>
              </w:divBdr>
            </w:div>
            <w:div w:id="1362129483">
              <w:marLeft w:val="0"/>
              <w:marRight w:val="0"/>
              <w:marTop w:val="0"/>
              <w:marBottom w:val="0"/>
              <w:divBdr>
                <w:top w:val="none" w:sz="0" w:space="0" w:color="auto"/>
                <w:left w:val="none" w:sz="0" w:space="0" w:color="auto"/>
                <w:bottom w:val="none" w:sz="0" w:space="0" w:color="auto"/>
                <w:right w:val="none" w:sz="0" w:space="0" w:color="auto"/>
              </w:divBdr>
            </w:div>
            <w:div w:id="1376465414">
              <w:marLeft w:val="0"/>
              <w:marRight w:val="0"/>
              <w:marTop w:val="0"/>
              <w:marBottom w:val="0"/>
              <w:divBdr>
                <w:top w:val="none" w:sz="0" w:space="0" w:color="auto"/>
                <w:left w:val="none" w:sz="0" w:space="0" w:color="auto"/>
                <w:bottom w:val="none" w:sz="0" w:space="0" w:color="auto"/>
                <w:right w:val="none" w:sz="0" w:space="0" w:color="auto"/>
              </w:divBdr>
            </w:div>
            <w:div w:id="1441946244">
              <w:marLeft w:val="0"/>
              <w:marRight w:val="0"/>
              <w:marTop w:val="0"/>
              <w:marBottom w:val="0"/>
              <w:divBdr>
                <w:top w:val="none" w:sz="0" w:space="0" w:color="auto"/>
                <w:left w:val="none" w:sz="0" w:space="0" w:color="auto"/>
                <w:bottom w:val="none" w:sz="0" w:space="0" w:color="auto"/>
                <w:right w:val="none" w:sz="0" w:space="0" w:color="auto"/>
              </w:divBdr>
            </w:div>
            <w:div w:id="1496460374">
              <w:marLeft w:val="0"/>
              <w:marRight w:val="0"/>
              <w:marTop w:val="0"/>
              <w:marBottom w:val="0"/>
              <w:divBdr>
                <w:top w:val="none" w:sz="0" w:space="0" w:color="auto"/>
                <w:left w:val="none" w:sz="0" w:space="0" w:color="auto"/>
                <w:bottom w:val="none" w:sz="0" w:space="0" w:color="auto"/>
                <w:right w:val="none" w:sz="0" w:space="0" w:color="auto"/>
              </w:divBdr>
            </w:div>
            <w:div w:id="1560439875">
              <w:marLeft w:val="0"/>
              <w:marRight w:val="0"/>
              <w:marTop w:val="0"/>
              <w:marBottom w:val="0"/>
              <w:divBdr>
                <w:top w:val="none" w:sz="0" w:space="0" w:color="auto"/>
                <w:left w:val="none" w:sz="0" w:space="0" w:color="auto"/>
                <w:bottom w:val="none" w:sz="0" w:space="0" w:color="auto"/>
                <w:right w:val="none" w:sz="0" w:space="0" w:color="auto"/>
              </w:divBdr>
            </w:div>
            <w:div w:id="1566333677">
              <w:marLeft w:val="0"/>
              <w:marRight w:val="0"/>
              <w:marTop w:val="0"/>
              <w:marBottom w:val="0"/>
              <w:divBdr>
                <w:top w:val="none" w:sz="0" w:space="0" w:color="auto"/>
                <w:left w:val="none" w:sz="0" w:space="0" w:color="auto"/>
                <w:bottom w:val="none" w:sz="0" w:space="0" w:color="auto"/>
                <w:right w:val="none" w:sz="0" w:space="0" w:color="auto"/>
              </w:divBdr>
            </w:div>
            <w:div w:id="1588998403">
              <w:marLeft w:val="0"/>
              <w:marRight w:val="0"/>
              <w:marTop w:val="0"/>
              <w:marBottom w:val="0"/>
              <w:divBdr>
                <w:top w:val="none" w:sz="0" w:space="0" w:color="auto"/>
                <w:left w:val="none" w:sz="0" w:space="0" w:color="auto"/>
                <w:bottom w:val="none" w:sz="0" w:space="0" w:color="auto"/>
                <w:right w:val="none" w:sz="0" w:space="0" w:color="auto"/>
              </w:divBdr>
            </w:div>
            <w:div w:id="1665015220">
              <w:marLeft w:val="0"/>
              <w:marRight w:val="0"/>
              <w:marTop w:val="0"/>
              <w:marBottom w:val="0"/>
              <w:divBdr>
                <w:top w:val="none" w:sz="0" w:space="0" w:color="auto"/>
                <w:left w:val="none" w:sz="0" w:space="0" w:color="auto"/>
                <w:bottom w:val="none" w:sz="0" w:space="0" w:color="auto"/>
                <w:right w:val="none" w:sz="0" w:space="0" w:color="auto"/>
              </w:divBdr>
            </w:div>
            <w:div w:id="1699968418">
              <w:marLeft w:val="0"/>
              <w:marRight w:val="0"/>
              <w:marTop w:val="0"/>
              <w:marBottom w:val="0"/>
              <w:divBdr>
                <w:top w:val="none" w:sz="0" w:space="0" w:color="auto"/>
                <w:left w:val="none" w:sz="0" w:space="0" w:color="auto"/>
                <w:bottom w:val="none" w:sz="0" w:space="0" w:color="auto"/>
                <w:right w:val="none" w:sz="0" w:space="0" w:color="auto"/>
              </w:divBdr>
            </w:div>
            <w:div w:id="1726755056">
              <w:marLeft w:val="0"/>
              <w:marRight w:val="0"/>
              <w:marTop w:val="0"/>
              <w:marBottom w:val="0"/>
              <w:divBdr>
                <w:top w:val="none" w:sz="0" w:space="0" w:color="auto"/>
                <w:left w:val="none" w:sz="0" w:space="0" w:color="auto"/>
                <w:bottom w:val="none" w:sz="0" w:space="0" w:color="auto"/>
                <w:right w:val="none" w:sz="0" w:space="0" w:color="auto"/>
              </w:divBdr>
            </w:div>
            <w:div w:id="1736276802">
              <w:marLeft w:val="0"/>
              <w:marRight w:val="0"/>
              <w:marTop w:val="0"/>
              <w:marBottom w:val="0"/>
              <w:divBdr>
                <w:top w:val="none" w:sz="0" w:space="0" w:color="auto"/>
                <w:left w:val="none" w:sz="0" w:space="0" w:color="auto"/>
                <w:bottom w:val="none" w:sz="0" w:space="0" w:color="auto"/>
                <w:right w:val="none" w:sz="0" w:space="0" w:color="auto"/>
              </w:divBdr>
            </w:div>
            <w:div w:id="1753428337">
              <w:marLeft w:val="0"/>
              <w:marRight w:val="0"/>
              <w:marTop w:val="0"/>
              <w:marBottom w:val="0"/>
              <w:divBdr>
                <w:top w:val="none" w:sz="0" w:space="0" w:color="auto"/>
                <w:left w:val="none" w:sz="0" w:space="0" w:color="auto"/>
                <w:bottom w:val="none" w:sz="0" w:space="0" w:color="auto"/>
                <w:right w:val="none" w:sz="0" w:space="0" w:color="auto"/>
              </w:divBdr>
            </w:div>
            <w:div w:id="1806459748">
              <w:marLeft w:val="0"/>
              <w:marRight w:val="0"/>
              <w:marTop w:val="0"/>
              <w:marBottom w:val="0"/>
              <w:divBdr>
                <w:top w:val="none" w:sz="0" w:space="0" w:color="auto"/>
                <w:left w:val="none" w:sz="0" w:space="0" w:color="auto"/>
                <w:bottom w:val="none" w:sz="0" w:space="0" w:color="auto"/>
                <w:right w:val="none" w:sz="0" w:space="0" w:color="auto"/>
              </w:divBdr>
            </w:div>
            <w:div w:id="1856452853">
              <w:marLeft w:val="0"/>
              <w:marRight w:val="0"/>
              <w:marTop w:val="0"/>
              <w:marBottom w:val="0"/>
              <w:divBdr>
                <w:top w:val="none" w:sz="0" w:space="0" w:color="auto"/>
                <w:left w:val="none" w:sz="0" w:space="0" w:color="auto"/>
                <w:bottom w:val="none" w:sz="0" w:space="0" w:color="auto"/>
                <w:right w:val="none" w:sz="0" w:space="0" w:color="auto"/>
              </w:divBdr>
            </w:div>
            <w:div w:id="1867674636">
              <w:marLeft w:val="0"/>
              <w:marRight w:val="0"/>
              <w:marTop w:val="0"/>
              <w:marBottom w:val="0"/>
              <w:divBdr>
                <w:top w:val="none" w:sz="0" w:space="0" w:color="auto"/>
                <w:left w:val="none" w:sz="0" w:space="0" w:color="auto"/>
                <w:bottom w:val="none" w:sz="0" w:space="0" w:color="auto"/>
                <w:right w:val="none" w:sz="0" w:space="0" w:color="auto"/>
              </w:divBdr>
            </w:div>
            <w:div w:id="1889800091">
              <w:marLeft w:val="0"/>
              <w:marRight w:val="0"/>
              <w:marTop w:val="0"/>
              <w:marBottom w:val="0"/>
              <w:divBdr>
                <w:top w:val="none" w:sz="0" w:space="0" w:color="auto"/>
                <w:left w:val="none" w:sz="0" w:space="0" w:color="auto"/>
                <w:bottom w:val="none" w:sz="0" w:space="0" w:color="auto"/>
                <w:right w:val="none" w:sz="0" w:space="0" w:color="auto"/>
              </w:divBdr>
            </w:div>
            <w:div w:id="1890411891">
              <w:marLeft w:val="0"/>
              <w:marRight w:val="0"/>
              <w:marTop w:val="0"/>
              <w:marBottom w:val="0"/>
              <w:divBdr>
                <w:top w:val="none" w:sz="0" w:space="0" w:color="auto"/>
                <w:left w:val="none" w:sz="0" w:space="0" w:color="auto"/>
                <w:bottom w:val="none" w:sz="0" w:space="0" w:color="auto"/>
                <w:right w:val="none" w:sz="0" w:space="0" w:color="auto"/>
              </w:divBdr>
            </w:div>
            <w:div w:id="1895045651">
              <w:marLeft w:val="0"/>
              <w:marRight w:val="0"/>
              <w:marTop w:val="0"/>
              <w:marBottom w:val="0"/>
              <w:divBdr>
                <w:top w:val="none" w:sz="0" w:space="0" w:color="auto"/>
                <w:left w:val="none" w:sz="0" w:space="0" w:color="auto"/>
                <w:bottom w:val="none" w:sz="0" w:space="0" w:color="auto"/>
                <w:right w:val="none" w:sz="0" w:space="0" w:color="auto"/>
              </w:divBdr>
            </w:div>
            <w:div w:id="1921790950">
              <w:marLeft w:val="0"/>
              <w:marRight w:val="0"/>
              <w:marTop w:val="0"/>
              <w:marBottom w:val="0"/>
              <w:divBdr>
                <w:top w:val="none" w:sz="0" w:space="0" w:color="auto"/>
                <w:left w:val="none" w:sz="0" w:space="0" w:color="auto"/>
                <w:bottom w:val="none" w:sz="0" w:space="0" w:color="auto"/>
                <w:right w:val="none" w:sz="0" w:space="0" w:color="auto"/>
              </w:divBdr>
            </w:div>
            <w:div w:id="1924950257">
              <w:marLeft w:val="0"/>
              <w:marRight w:val="0"/>
              <w:marTop w:val="0"/>
              <w:marBottom w:val="0"/>
              <w:divBdr>
                <w:top w:val="none" w:sz="0" w:space="0" w:color="auto"/>
                <w:left w:val="none" w:sz="0" w:space="0" w:color="auto"/>
                <w:bottom w:val="none" w:sz="0" w:space="0" w:color="auto"/>
                <w:right w:val="none" w:sz="0" w:space="0" w:color="auto"/>
              </w:divBdr>
            </w:div>
            <w:div w:id="1961064342">
              <w:marLeft w:val="0"/>
              <w:marRight w:val="0"/>
              <w:marTop w:val="0"/>
              <w:marBottom w:val="0"/>
              <w:divBdr>
                <w:top w:val="none" w:sz="0" w:space="0" w:color="auto"/>
                <w:left w:val="none" w:sz="0" w:space="0" w:color="auto"/>
                <w:bottom w:val="none" w:sz="0" w:space="0" w:color="auto"/>
                <w:right w:val="none" w:sz="0" w:space="0" w:color="auto"/>
              </w:divBdr>
            </w:div>
            <w:div w:id="1996295175">
              <w:marLeft w:val="0"/>
              <w:marRight w:val="0"/>
              <w:marTop w:val="0"/>
              <w:marBottom w:val="0"/>
              <w:divBdr>
                <w:top w:val="none" w:sz="0" w:space="0" w:color="auto"/>
                <w:left w:val="none" w:sz="0" w:space="0" w:color="auto"/>
                <w:bottom w:val="none" w:sz="0" w:space="0" w:color="auto"/>
                <w:right w:val="none" w:sz="0" w:space="0" w:color="auto"/>
              </w:divBdr>
            </w:div>
            <w:div w:id="20347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504">
      <w:bodyDiv w:val="1"/>
      <w:marLeft w:val="0"/>
      <w:marRight w:val="0"/>
      <w:marTop w:val="0"/>
      <w:marBottom w:val="0"/>
      <w:divBdr>
        <w:top w:val="none" w:sz="0" w:space="0" w:color="auto"/>
        <w:left w:val="none" w:sz="0" w:space="0" w:color="auto"/>
        <w:bottom w:val="none" w:sz="0" w:space="0" w:color="auto"/>
        <w:right w:val="none" w:sz="0" w:space="0" w:color="auto"/>
      </w:divBdr>
    </w:div>
    <w:div w:id="1444374979">
      <w:bodyDiv w:val="1"/>
      <w:marLeft w:val="0"/>
      <w:marRight w:val="0"/>
      <w:marTop w:val="0"/>
      <w:marBottom w:val="0"/>
      <w:divBdr>
        <w:top w:val="none" w:sz="0" w:space="0" w:color="auto"/>
        <w:left w:val="none" w:sz="0" w:space="0" w:color="auto"/>
        <w:bottom w:val="none" w:sz="0" w:space="0" w:color="auto"/>
        <w:right w:val="none" w:sz="0" w:space="0" w:color="auto"/>
      </w:divBdr>
    </w:div>
    <w:div w:id="1444498442">
      <w:bodyDiv w:val="1"/>
      <w:marLeft w:val="0"/>
      <w:marRight w:val="0"/>
      <w:marTop w:val="0"/>
      <w:marBottom w:val="0"/>
      <w:divBdr>
        <w:top w:val="none" w:sz="0" w:space="0" w:color="auto"/>
        <w:left w:val="none" w:sz="0" w:space="0" w:color="auto"/>
        <w:bottom w:val="none" w:sz="0" w:space="0" w:color="auto"/>
        <w:right w:val="none" w:sz="0" w:space="0" w:color="auto"/>
      </w:divBdr>
    </w:div>
    <w:div w:id="1497527020">
      <w:bodyDiv w:val="1"/>
      <w:marLeft w:val="0"/>
      <w:marRight w:val="0"/>
      <w:marTop w:val="0"/>
      <w:marBottom w:val="0"/>
      <w:divBdr>
        <w:top w:val="none" w:sz="0" w:space="0" w:color="auto"/>
        <w:left w:val="none" w:sz="0" w:space="0" w:color="auto"/>
        <w:bottom w:val="none" w:sz="0" w:space="0" w:color="auto"/>
        <w:right w:val="none" w:sz="0" w:space="0" w:color="auto"/>
      </w:divBdr>
    </w:div>
    <w:div w:id="1678536053">
      <w:bodyDiv w:val="1"/>
      <w:marLeft w:val="0"/>
      <w:marRight w:val="0"/>
      <w:marTop w:val="0"/>
      <w:marBottom w:val="0"/>
      <w:divBdr>
        <w:top w:val="none" w:sz="0" w:space="0" w:color="auto"/>
        <w:left w:val="none" w:sz="0" w:space="0" w:color="auto"/>
        <w:bottom w:val="none" w:sz="0" w:space="0" w:color="auto"/>
        <w:right w:val="none" w:sz="0" w:space="0" w:color="auto"/>
      </w:divBdr>
    </w:div>
    <w:div w:id="1778402626">
      <w:bodyDiv w:val="1"/>
      <w:marLeft w:val="0"/>
      <w:marRight w:val="0"/>
      <w:marTop w:val="0"/>
      <w:marBottom w:val="0"/>
      <w:divBdr>
        <w:top w:val="none" w:sz="0" w:space="0" w:color="auto"/>
        <w:left w:val="none" w:sz="0" w:space="0" w:color="auto"/>
        <w:bottom w:val="none" w:sz="0" w:space="0" w:color="auto"/>
        <w:right w:val="none" w:sz="0" w:space="0" w:color="auto"/>
      </w:divBdr>
    </w:div>
    <w:div w:id="1838840331">
      <w:bodyDiv w:val="1"/>
      <w:marLeft w:val="0"/>
      <w:marRight w:val="0"/>
      <w:marTop w:val="0"/>
      <w:marBottom w:val="0"/>
      <w:divBdr>
        <w:top w:val="none" w:sz="0" w:space="0" w:color="auto"/>
        <w:left w:val="none" w:sz="0" w:space="0" w:color="auto"/>
        <w:bottom w:val="none" w:sz="0" w:space="0" w:color="auto"/>
        <w:right w:val="none" w:sz="0" w:space="0" w:color="auto"/>
      </w:divBdr>
    </w:div>
    <w:div w:id="1989048811">
      <w:bodyDiv w:val="1"/>
      <w:marLeft w:val="0"/>
      <w:marRight w:val="0"/>
      <w:marTop w:val="0"/>
      <w:marBottom w:val="0"/>
      <w:divBdr>
        <w:top w:val="none" w:sz="0" w:space="0" w:color="auto"/>
        <w:left w:val="none" w:sz="0" w:space="0" w:color="auto"/>
        <w:bottom w:val="none" w:sz="0" w:space="0" w:color="auto"/>
        <w:right w:val="none" w:sz="0" w:space="0" w:color="auto"/>
      </w:divBdr>
    </w:div>
    <w:div w:id="1993875077">
      <w:bodyDiv w:val="1"/>
      <w:marLeft w:val="0"/>
      <w:marRight w:val="0"/>
      <w:marTop w:val="0"/>
      <w:marBottom w:val="0"/>
      <w:divBdr>
        <w:top w:val="none" w:sz="0" w:space="0" w:color="auto"/>
        <w:left w:val="none" w:sz="0" w:space="0" w:color="auto"/>
        <w:bottom w:val="none" w:sz="0" w:space="0" w:color="auto"/>
        <w:right w:val="none" w:sz="0" w:space="0" w:color="auto"/>
      </w:divBdr>
    </w:div>
    <w:div w:id="2147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logna.yildiz.edu.tr/index.php?r=program/view&amp;id=45&amp;aid=32"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D2A0-1BD9-40A7-AB14-A533288F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İGDAŞ ÇALIŞAN MEMNUNİYETİ ANKETİ</vt:lpstr>
      <vt:lpstr>İGDAŞ ÇALIŞAN MEMNUNİYETİ ANKETİ</vt:lpstr>
    </vt:vector>
  </TitlesOfParts>
  <Company>Microsoft</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İGDAŞ ÇALIŞAN MEMNUNİYETİ ANKETİ</dc:title>
  <dc:creator>Barış</dc:creator>
  <cp:lastModifiedBy>Acer</cp:lastModifiedBy>
  <cp:revision>2</cp:revision>
  <cp:lastPrinted>2015-05-06T10:32:00Z</cp:lastPrinted>
  <dcterms:created xsi:type="dcterms:W3CDTF">2021-02-22T11:08:00Z</dcterms:created>
  <dcterms:modified xsi:type="dcterms:W3CDTF">2021-02-22T11:08:00Z</dcterms:modified>
</cp:coreProperties>
</file>